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AAD30D" w14:textId="77777777" w:rsidR="00AD12AF" w:rsidRPr="00557512" w:rsidRDefault="00AD12AF" w:rsidP="00AD12AF">
      <w:pPr>
        <w:jc w:val="right"/>
        <w:rPr>
          <w:rFonts w:ascii="Times New Roman" w:hAnsi="Times New Roman"/>
          <w:b/>
          <w:lang w:val="es-ES_tradnl"/>
        </w:rPr>
      </w:pPr>
      <w:r w:rsidRPr="00557512">
        <w:rPr>
          <w:rFonts w:ascii="Times New Roman" w:hAnsi="Times New Roman"/>
          <w:b/>
          <w:lang w:val="es-ES_tradnl"/>
        </w:rPr>
        <w:t xml:space="preserve">Formular </w:t>
      </w:r>
      <w:proofErr w:type="spellStart"/>
      <w:r w:rsidRPr="00557512">
        <w:rPr>
          <w:rFonts w:ascii="Times New Roman" w:hAnsi="Times New Roman"/>
          <w:b/>
          <w:lang w:val="es-ES_tradnl"/>
        </w:rPr>
        <w:t>nr</w:t>
      </w:r>
      <w:proofErr w:type="spellEnd"/>
      <w:r w:rsidRPr="00557512">
        <w:rPr>
          <w:rFonts w:ascii="Times New Roman" w:hAnsi="Times New Roman"/>
          <w:b/>
          <w:lang w:val="es-ES_tradnl"/>
        </w:rPr>
        <w:t xml:space="preserve">. </w:t>
      </w:r>
      <w:r w:rsidR="00312DCB">
        <w:rPr>
          <w:rFonts w:ascii="Times New Roman" w:hAnsi="Times New Roman"/>
          <w:b/>
          <w:lang w:val="es-ES_tradnl"/>
        </w:rPr>
        <w:t>5</w:t>
      </w:r>
    </w:p>
    <w:p w14:paraId="696F7967" w14:textId="77777777" w:rsidR="00AD12AF" w:rsidRPr="00DA2230" w:rsidRDefault="00AD12AF" w:rsidP="00AD12AF">
      <w:pPr>
        <w:pStyle w:val="NoSpacing"/>
        <w:rPr>
          <w:rFonts w:ascii="Times New Roman" w:hAnsi="Times New Roman"/>
        </w:rPr>
      </w:pPr>
      <w:r w:rsidRPr="00557512">
        <w:t xml:space="preserve">     </w:t>
      </w:r>
      <w:r w:rsidRPr="00DA2230">
        <w:rPr>
          <w:rFonts w:ascii="Times New Roman" w:hAnsi="Times New Roman"/>
        </w:rPr>
        <w:t>OFERTANTUL</w:t>
      </w:r>
    </w:p>
    <w:p w14:paraId="749162E5" w14:textId="77777777" w:rsidR="00AD12AF" w:rsidRPr="00DA2230" w:rsidRDefault="00AD12AF" w:rsidP="00AD12AF">
      <w:pPr>
        <w:pStyle w:val="NoSpacing"/>
        <w:rPr>
          <w:rFonts w:ascii="Times New Roman" w:hAnsi="Times New Roman"/>
        </w:rPr>
      </w:pPr>
      <w:r w:rsidRPr="00DA2230">
        <w:rPr>
          <w:rFonts w:ascii="Times New Roman" w:hAnsi="Times New Roman"/>
        </w:rPr>
        <w:t>__________________</w:t>
      </w:r>
    </w:p>
    <w:p w14:paraId="088BDC69" w14:textId="77777777" w:rsidR="00AD12AF" w:rsidRPr="00DA2230" w:rsidRDefault="00AD12AF" w:rsidP="00AD12AF">
      <w:pPr>
        <w:pStyle w:val="NoSpacing"/>
        <w:rPr>
          <w:rFonts w:ascii="Times New Roman" w:hAnsi="Times New Roman"/>
          <w:i/>
          <w:szCs w:val="18"/>
        </w:rPr>
      </w:pPr>
      <w:r w:rsidRPr="00DA2230">
        <w:rPr>
          <w:rFonts w:ascii="Times New Roman" w:hAnsi="Times New Roman"/>
        </w:rPr>
        <w:t xml:space="preserve">   </w:t>
      </w:r>
      <w:r w:rsidRPr="00DA2230">
        <w:rPr>
          <w:rFonts w:ascii="Times New Roman" w:hAnsi="Times New Roman"/>
          <w:i/>
          <w:szCs w:val="18"/>
        </w:rPr>
        <w:t>(denumirea/numele)</w:t>
      </w:r>
    </w:p>
    <w:p w14:paraId="78936D4D" w14:textId="77777777" w:rsidR="00AD12AF" w:rsidRDefault="00AD12AF" w:rsidP="00AD12AF">
      <w:pPr>
        <w:pStyle w:val="NoSpacing"/>
        <w:jc w:val="center"/>
        <w:rPr>
          <w:rFonts w:ascii="Times New Roman" w:hAnsi="Times New Roman"/>
          <w:b/>
        </w:rPr>
      </w:pPr>
      <w:r w:rsidRPr="00DA2230">
        <w:rPr>
          <w:rFonts w:ascii="Times New Roman" w:hAnsi="Times New Roman"/>
          <w:b/>
        </w:rPr>
        <w:t>FORMULAR DE OFERTA</w:t>
      </w:r>
      <w:r w:rsidR="00DB2988">
        <w:rPr>
          <w:rFonts w:ascii="Times New Roman" w:hAnsi="Times New Roman"/>
          <w:b/>
        </w:rPr>
        <w:t xml:space="preserve"> </w:t>
      </w:r>
      <w:r w:rsidR="00AD454A">
        <w:rPr>
          <w:rFonts w:ascii="Times New Roman" w:hAnsi="Times New Roman"/>
          <w:b/>
        </w:rPr>
        <w:t xml:space="preserve"> </w:t>
      </w:r>
    </w:p>
    <w:p w14:paraId="4AD515EA" w14:textId="77777777" w:rsidR="00AD12AF" w:rsidRPr="00DA2230" w:rsidRDefault="00AD12AF" w:rsidP="00AD12AF">
      <w:pPr>
        <w:pStyle w:val="NoSpacing"/>
        <w:ind w:left="-567"/>
        <w:jc w:val="center"/>
        <w:rPr>
          <w:rFonts w:ascii="Times New Roman" w:hAnsi="Times New Roman"/>
          <w:b/>
        </w:rPr>
      </w:pPr>
    </w:p>
    <w:p w14:paraId="6BB67E0F" w14:textId="77777777" w:rsidR="00AD12AF" w:rsidRPr="00DA2230" w:rsidRDefault="00AD12AF" w:rsidP="00AD12AF">
      <w:pPr>
        <w:pStyle w:val="NoSpacing"/>
        <w:ind w:left="-567"/>
        <w:rPr>
          <w:rFonts w:ascii="Times New Roman" w:hAnsi="Times New Roman"/>
        </w:rPr>
      </w:pPr>
      <w:r w:rsidRPr="00DA2230">
        <w:rPr>
          <w:rFonts w:ascii="Times New Roman" w:hAnsi="Times New Roman"/>
        </w:rPr>
        <w:t>Catre ....................................................................................................</w:t>
      </w:r>
    </w:p>
    <w:p w14:paraId="530EED4D" w14:textId="77777777" w:rsidR="00AD12AF" w:rsidRPr="00DA2230" w:rsidRDefault="00AD12AF" w:rsidP="00AD12AF">
      <w:pPr>
        <w:pStyle w:val="NoSpacing"/>
        <w:ind w:left="-567"/>
        <w:rPr>
          <w:rFonts w:ascii="Times New Roman" w:hAnsi="Times New Roman"/>
          <w:i/>
          <w:szCs w:val="18"/>
        </w:rPr>
      </w:pPr>
      <w:r w:rsidRPr="00DA2230">
        <w:rPr>
          <w:rFonts w:ascii="Times New Roman" w:hAnsi="Times New Roman"/>
          <w:i/>
          <w:szCs w:val="18"/>
        </w:rPr>
        <w:t xml:space="preserve">                     (denumirea autoritatii contractante si adresa completa)</w:t>
      </w:r>
    </w:p>
    <w:p w14:paraId="7EB27384" w14:textId="77777777" w:rsidR="00AD12AF" w:rsidRPr="00DA2230" w:rsidRDefault="00AD12AF" w:rsidP="00AD12AF">
      <w:pPr>
        <w:pStyle w:val="NoSpacing"/>
        <w:ind w:left="-567"/>
        <w:rPr>
          <w:rFonts w:ascii="Times New Roman" w:hAnsi="Times New Roman"/>
        </w:rPr>
      </w:pPr>
    </w:p>
    <w:p w14:paraId="1F069946" w14:textId="77777777" w:rsidR="00AD12AF" w:rsidRPr="00DA2230" w:rsidRDefault="00AD12AF" w:rsidP="00AD12AF">
      <w:pPr>
        <w:pStyle w:val="NoSpacing"/>
        <w:ind w:left="-567" w:right="-716"/>
        <w:jc w:val="both"/>
        <w:rPr>
          <w:rFonts w:ascii="Times New Roman" w:hAnsi="Times New Roman"/>
          <w:lang w:val="it-IT"/>
        </w:rPr>
      </w:pPr>
      <w:r w:rsidRPr="00DA2230">
        <w:rPr>
          <w:rFonts w:ascii="Times New Roman" w:hAnsi="Times New Roman"/>
          <w:lang w:val="it-IT"/>
        </w:rPr>
        <w:t xml:space="preserve">    Domnilor,</w:t>
      </w:r>
    </w:p>
    <w:p w14:paraId="5B32D1E5" w14:textId="77777777" w:rsidR="00AD12AF" w:rsidRPr="00DA2230" w:rsidRDefault="00AD12AF" w:rsidP="00AD12AF">
      <w:pPr>
        <w:pStyle w:val="NoSpacing"/>
        <w:ind w:left="-567" w:right="-716"/>
        <w:jc w:val="both"/>
        <w:rPr>
          <w:rFonts w:ascii="Times New Roman" w:hAnsi="Times New Roman"/>
          <w:lang w:val="it-IT"/>
        </w:rPr>
      </w:pPr>
      <w:r w:rsidRPr="00DA2230">
        <w:rPr>
          <w:rFonts w:ascii="Times New Roman" w:hAnsi="Times New Roman"/>
          <w:lang w:val="it-IT"/>
        </w:rPr>
        <w:t xml:space="preserve">    1. Examinand documentatia de atribuire, subsemnatii, reprezentanti ai ofertantului ______________________________, ne oferim ca, în conformitate cu prevederile si </w:t>
      </w:r>
    </w:p>
    <w:p w14:paraId="47AB1243" w14:textId="77777777" w:rsidR="00570E5B" w:rsidRPr="00DA2230" w:rsidRDefault="00570E5B" w:rsidP="00570E5B">
      <w:pPr>
        <w:pStyle w:val="NoSpacing"/>
        <w:ind w:left="-567" w:right="-716"/>
        <w:jc w:val="both"/>
        <w:rPr>
          <w:rFonts w:ascii="Times New Roman" w:hAnsi="Times New Roman"/>
          <w:lang w:val="it-IT"/>
        </w:rPr>
      </w:pPr>
      <w:r>
        <w:rPr>
          <w:rFonts w:ascii="Times New Roman" w:hAnsi="Times New Roman"/>
          <w:i/>
          <w:szCs w:val="18"/>
          <w:lang w:val="it-IT"/>
        </w:rPr>
        <w:t xml:space="preserve"> </w:t>
      </w:r>
      <w:r w:rsidR="00AD12AF" w:rsidRPr="00DA2230">
        <w:rPr>
          <w:rFonts w:ascii="Times New Roman" w:hAnsi="Times New Roman"/>
          <w:i/>
          <w:szCs w:val="18"/>
          <w:lang w:val="it-IT"/>
        </w:rPr>
        <w:t xml:space="preserve"> </w:t>
      </w:r>
      <w:r>
        <w:rPr>
          <w:rFonts w:ascii="Times New Roman" w:hAnsi="Times New Roman"/>
          <w:i/>
          <w:szCs w:val="18"/>
          <w:lang w:val="it-IT"/>
        </w:rPr>
        <w:t xml:space="preserve">(denumirea/numele ofertantului)       </w:t>
      </w:r>
      <w:r w:rsidR="00AD12AF" w:rsidRPr="00DA2230">
        <w:rPr>
          <w:rFonts w:ascii="Times New Roman" w:hAnsi="Times New Roman"/>
          <w:lang w:val="it-IT"/>
        </w:rPr>
        <w:t xml:space="preserve">cerintele cuprinse în documentatia mai sus mentionata, sa </w:t>
      </w:r>
      <w:r w:rsidR="008675D2">
        <w:rPr>
          <w:rFonts w:ascii="Times New Roman" w:hAnsi="Times New Roman"/>
          <w:lang w:val="it-IT"/>
        </w:rPr>
        <w:t>prest</w:t>
      </w:r>
      <w:r w:rsidR="000B4151">
        <w:rPr>
          <w:rFonts w:ascii="Times New Roman" w:hAnsi="Times New Roman"/>
          <w:lang w:val="it-IT"/>
        </w:rPr>
        <w:t>am</w:t>
      </w:r>
      <w:r>
        <w:rPr>
          <w:rFonts w:ascii="Times New Roman" w:hAnsi="Times New Roman"/>
          <w:lang w:val="it-IT"/>
        </w:rPr>
        <w:t xml:space="preserve">  </w:t>
      </w:r>
      <w:r w:rsidR="006C1A09">
        <w:rPr>
          <w:rFonts w:ascii="Times New Roman" w:hAnsi="Times New Roman"/>
          <w:lang w:val="it-IT"/>
        </w:rPr>
        <w:t xml:space="preserve"> </w:t>
      </w:r>
      <w:r w:rsidR="00AD12AF" w:rsidRPr="00DA2230">
        <w:rPr>
          <w:rFonts w:ascii="Times New Roman" w:hAnsi="Times New Roman"/>
          <w:lang w:val="it-IT"/>
        </w:rPr>
        <w:t>..........................</w:t>
      </w:r>
      <w:r>
        <w:rPr>
          <w:rFonts w:ascii="Times New Roman" w:hAnsi="Times New Roman"/>
          <w:lang w:val="it-IT"/>
        </w:rPr>
        <w:t xml:space="preserve">...  </w:t>
      </w:r>
      <w:r w:rsidR="00AD12AF" w:rsidRPr="00DA2230">
        <w:rPr>
          <w:rFonts w:ascii="Times New Roman" w:hAnsi="Times New Roman"/>
          <w:i/>
          <w:szCs w:val="18"/>
          <w:lang w:val="it-IT"/>
        </w:rPr>
        <w:t>(</w:t>
      </w:r>
      <w:r>
        <w:rPr>
          <w:rFonts w:ascii="Times New Roman" w:hAnsi="Times New Roman"/>
          <w:i/>
          <w:szCs w:val="18"/>
          <w:lang w:val="it-IT"/>
        </w:rPr>
        <w:t xml:space="preserve">obiectul achiziției </w:t>
      </w:r>
      <w:r w:rsidR="00AD12AF" w:rsidRPr="00DA2230">
        <w:rPr>
          <w:rFonts w:ascii="Times New Roman" w:hAnsi="Times New Roman"/>
          <w:i/>
          <w:szCs w:val="18"/>
          <w:lang w:val="it-IT"/>
        </w:rPr>
        <w:t>)</w:t>
      </w:r>
      <w:r w:rsidRPr="00570E5B">
        <w:rPr>
          <w:rFonts w:ascii="Times New Roman" w:hAnsi="Times New Roman"/>
          <w:lang w:val="it-IT"/>
        </w:rPr>
        <w:t xml:space="preserve"> </w:t>
      </w:r>
      <w:r w:rsidRPr="00DA2230">
        <w:rPr>
          <w:rFonts w:ascii="Times New Roman" w:hAnsi="Times New Roman"/>
          <w:lang w:val="it-IT"/>
        </w:rPr>
        <w:t>pentru suma de</w:t>
      </w:r>
      <w:r>
        <w:rPr>
          <w:rFonts w:ascii="Times New Roman" w:hAnsi="Times New Roman"/>
          <w:lang w:val="it-IT"/>
        </w:rPr>
        <w:t xml:space="preserve"> </w:t>
      </w:r>
      <w:r w:rsidR="008675D2">
        <w:rPr>
          <w:rFonts w:ascii="Times New Roman" w:hAnsi="Times New Roman"/>
          <w:lang w:val="it-IT"/>
        </w:rPr>
        <w:t xml:space="preserve">.....................lei </w:t>
      </w:r>
      <w:r>
        <w:rPr>
          <w:rFonts w:ascii="Times New Roman" w:hAnsi="Times New Roman"/>
          <w:lang w:val="it-IT"/>
        </w:rPr>
        <w:t xml:space="preserve">, </w:t>
      </w:r>
    </w:p>
    <w:p w14:paraId="08E8668A" w14:textId="77777777" w:rsidR="00AD12AF" w:rsidRPr="00570E5B" w:rsidRDefault="00570E5B" w:rsidP="008675D2">
      <w:pPr>
        <w:pStyle w:val="NoSpacing"/>
        <w:ind w:left="-567" w:right="-716"/>
        <w:jc w:val="both"/>
        <w:rPr>
          <w:rFonts w:ascii="Times New Roman" w:hAnsi="Times New Roman"/>
          <w:i/>
          <w:szCs w:val="18"/>
          <w:lang w:val="it-IT"/>
        </w:rPr>
      </w:pPr>
      <w:r w:rsidRPr="00DA2230">
        <w:rPr>
          <w:rFonts w:ascii="Times New Roman" w:hAnsi="Times New Roman"/>
          <w:lang w:val="it-IT"/>
        </w:rPr>
        <w:t xml:space="preserve">                     </w:t>
      </w:r>
      <w:r>
        <w:rPr>
          <w:rFonts w:ascii="Times New Roman" w:hAnsi="Times New Roman"/>
          <w:lang w:val="it-IT"/>
        </w:rPr>
        <w:t xml:space="preserve">                                                                        </w:t>
      </w:r>
      <w:r w:rsidRPr="00DA2230">
        <w:rPr>
          <w:rFonts w:ascii="Times New Roman" w:hAnsi="Times New Roman"/>
          <w:lang w:val="it-IT"/>
        </w:rPr>
        <w:t xml:space="preserve"> </w:t>
      </w:r>
      <w:r w:rsidRPr="00DA2230">
        <w:rPr>
          <w:rFonts w:ascii="Times New Roman" w:hAnsi="Times New Roman"/>
          <w:i/>
          <w:szCs w:val="18"/>
          <w:lang w:val="it-IT"/>
        </w:rPr>
        <w:t>(suma în litere s</w:t>
      </w:r>
      <w:r w:rsidR="008675D2">
        <w:rPr>
          <w:rFonts w:ascii="Times New Roman" w:hAnsi="Times New Roman"/>
          <w:i/>
          <w:szCs w:val="18"/>
          <w:lang w:val="it-IT"/>
        </w:rPr>
        <w:t xml:space="preserve">i în cifre)                   </w:t>
      </w:r>
      <w:r>
        <w:rPr>
          <w:rFonts w:ascii="Times New Roman" w:hAnsi="Times New Roman"/>
          <w:i/>
          <w:szCs w:val="18"/>
          <w:lang w:val="it-IT"/>
        </w:rPr>
        <w:t xml:space="preserve"> </w:t>
      </w:r>
      <w:r w:rsidR="00AD12AF" w:rsidRPr="00DA2230">
        <w:rPr>
          <w:rFonts w:ascii="Times New Roman" w:hAnsi="Times New Roman"/>
          <w:lang w:val="it-IT"/>
        </w:rPr>
        <w:t xml:space="preserve">la care se adauga taxa pe valoarea adaugata în valoare de </w:t>
      </w:r>
      <w:r w:rsidR="008675D2">
        <w:rPr>
          <w:rFonts w:ascii="Times New Roman" w:hAnsi="Times New Roman"/>
          <w:lang w:val="it-IT"/>
        </w:rPr>
        <w:t>.................</w:t>
      </w:r>
      <w:r w:rsidR="00AD12AF" w:rsidRPr="00DA2230">
        <w:rPr>
          <w:rFonts w:ascii="Times New Roman" w:hAnsi="Times New Roman"/>
          <w:lang w:val="it-IT"/>
        </w:rPr>
        <w:t xml:space="preserve"> lei.</w:t>
      </w:r>
    </w:p>
    <w:p w14:paraId="56B27993" w14:textId="77777777" w:rsidR="00AD12AF" w:rsidRPr="00DA2230" w:rsidRDefault="00AD12AF" w:rsidP="00AD12AF">
      <w:pPr>
        <w:pStyle w:val="NoSpacing"/>
        <w:ind w:left="-567" w:right="-716"/>
        <w:jc w:val="both"/>
        <w:rPr>
          <w:rFonts w:ascii="Times New Roman" w:hAnsi="Times New Roman"/>
          <w:i/>
          <w:szCs w:val="18"/>
          <w:lang w:val="it-IT"/>
        </w:rPr>
      </w:pPr>
      <w:r w:rsidRPr="00DA2230">
        <w:rPr>
          <w:rFonts w:ascii="Times New Roman" w:hAnsi="Times New Roman"/>
          <w:i/>
          <w:szCs w:val="18"/>
          <w:lang w:val="it-IT"/>
        </w:rPr>
        <w:t xml:space="preserve">                                                                                 </w:t>
      </w:r>
      <w:r w:rsidR="00EF4D4E">
        <w:rPr>
          <w:rFonts w:ascii="Times New Roman" w:hAnsi="Times New Roman"/>
          <w:i/>
          <w:szCs w:val="18"/>
          <w:lang w:val="it-IT"/>
        </w:rPr>
        <w:t xml:space="preserve">        </w:t>
      </w:r>
      <w:r w:rsidRPr="00DA2230">
        <w:rPr>
          <w:rFonts w:ascii="Times New Roman" w:hAnsi="Times New Roman"/>
          <w:i/>
          <w:szCs w:val="18"/>
          <w:lang w:val="it-IT"/>
        </w:rPr>
        <w:t xml:space="preserve">    (suma în litere si în cifre)</w:t>
      </w:r>
    </w:p>
    <w:p w14:paraId="17EED425" w14:textId="77777777" w:rsidR="00AD12AF" w:rsidRPr="00DA2230" w:rsidRDefault="00AD12AF" w:rsidP="006C1A09">
      <w:pPr>
        <w:pStyle w:val="NoSpacing"/>
        <w:ind w:left="-567" w:right="-716"/>
        <w:jc w:val="both"/>
        <w:rPr>
          <w:rFonts w:ascii="Times New Roman" w:hAnsi="Times New Roman"/>
          <w:i/>
          <w:szCs w:val="18"/>
          <w:lang w:val="it-IT"/>
        </w:rPr>
      </w:pPr>
      <w:r w:rsidRPr="00DA2230">
        <w:rPr>
          <w:rFonts w:ascii="Times New Roman" w:hAnsi="Times New Roman"/>
          <w:szCs w:val="24"/>
          <w:lang w:val="it-IT"/>
        </w:rPr>
        <w:t xml:space="preserve">    2. Ne angajam ca, în cazul în care oferta noastra este stabilita castigatoare, sa începem </w:t>
      </w:r>
      <w:r w:rsidR="00EF4D4E">
        <w:rPr>
          <w:rFonts w:ascii="Times New Roman" w:hAnsi="Times New Roman"/>
          <w:szCs w:val="24"/>
          <w:lang w:val="it-IT"/>
        </w:rPr>
        <w:t xml:space="preserve">prestarea serviciilor </w:t>
      </w:r>
      <w:r w:rsidRPr="00DA2230">
        <w:rPr>
          <w:rFonts w:ascii="Times New Roman" w:hAnsi="Times New Roman"/>
          <w:szCs w:val="24"/>
          <w:lang w:val="it-IT"/>
        </w:rPr>
        <w:t xml:space="preserve"> </w:t>
      </w:r>
      <w:r w:rsidR="007D1331">
        <w:rPr>
          <w:rFonts w:ascii="Times New Roman" w:hAnsi="Times New Roman"/>
          <w:szCs w:val="24"/>
          <w:lang w:val="it-IT"/>
        </w:rPr>
        <w:t>conform cerințelor caietului de sarcini</w:t>
      </w:r>
      <w:r w:rsidR="00EF4D4E">
        <w:rPr>
          <w:rFonts w:ascii="Times New Roman" w:hAnsi="Times New Roman"/>
          <w:szCs w:val="24"/>
          <w:lang w:val="it-IT"/>
        </w:rPr>
        <w:t xml:space="preserve">, in perioada </w:t>
      </w:r>
      <w:r w:rsidR="00316600">
        <w:rPr>
          <w:rFonts w:ascii="Times New Roman" w:hAnsi="Times New Roman"/>
          <w:szCs w:val="24"/>
          <w:lang w:val="it-IT"/>
        </w:rPr>
        <w:t>...........................</w:t>
      </w:r>
      <w:r w:rsidR="007D1331">
        <w:rPr>
          <w:rFonts w:ascii="Times New Roman" w:hAnsi="Times New Roman"/>
          <w:szCs w:val="24"/>
          <w:lang w:val="it-IT"/>
        </w:rPr>
        <w:t>.</w:t>
      </w:r>
      <w:r w:rsidRPr="00DA2230">
        <w:rPr>
          <w:rFonts w:ascii="Times New Roman" w:hAnsi="Times New Roman"/>
          <w:szCs w:val="24"/>
          <w:lang w:val="it-IT"/>
        </w:rPr>
        <w:t xml:space="preserve"> </w:t>
      </w:r>
    </w:p>
    <w:p w14:paraId="404D5DD1" w14:textId="77777777" w:rsidR="00AD12AF" w:rsidRPr="00DA2230" w:rsidRDefault="00AD12AF" w:rsidP="00316600">
      <w:pPr>
        <w:pStyle w:val="NoSpacing"/>
        <w:ind w:left="-567" w:right="-716"/>
        <w:jc w:val="both"/>
        <w:rPr>
          <w:rFonts w:ascii="Times New Roman" w:hAnsi="Times New Roman"/>
          <w:lang w:val="it-IT"/>
        </w:rPr>
      </w:pPr>
      <w:r w:rsidRPr="00DA2230">
        <w:rPr>
          <w:rFonts w:ascii="Times New Roman" w:hAnsi="Times New Roman"/>
          <w:lang w:val="it-IT"/>
        </w:rPr>
        <w:t xml:space="preserve">    3. Ne angajam sa mentinem aceasta ofe</w:t>
      </w:r>
      <w:r w:rsidR="00316600">
        <w:rPr>
          <w:rFonts w:ascii="Times New Roman" w:hAnsi="Times New Roman"/>
          <w:lang w:val="it-IT"/>
        </w:rPr>
        <w:t xml:space="preserve">rta valabila pentru o durata de </w:t>
      </w:r>
      <w:r w:rsidR="008675D2">
        <w:rPr>
          <w:rFonts w:ascii="Times New Roman" w:hAnsi="Times New Roman"/>
          <w:lang w:val="it-IT"/>
        </w:rPr>
        <w:t>90</w:t>
      </w:r>
      <w:r w:rsidR="00316600">
        <w:rPr>
          <w:rFonts w:ascii="Times New Roman" w:hAnsi="Times New Roman"/>
          <w:lang w:val="it-IT"/>
        </w:rPr>
        <w:t xml:space="preserve"> </w:t>
      </w:r>
      <w:r w:rsidRPr="00DA2230">
        <w:rPr>
          <w:rFonts w:ascii="Times New Roman" w:hAnsi="Times New Roman"/>
          <w:lang w:val="it-IT"/>
        </w:rPr>
        <w:t>zile, respectiv pana la data de ____________________</w:t>
      </w:r>
    </w:p>
    <w:p w14:paraId="7314F49D" w14:textId="77777777" w:rsidR="00AD12AF" w:rsidRPr="00DA2230" w:rsidRDefault="00AD12AF" w:rsidP="00AD12AF">
      <w:pPr>
        <w:pStyle w:val="NoSpacing"/>
        <w:ind w:left="-567" w:right="-716"/>
        <w:jc w:val="both"/>
        <w:rPr>
          <w:rFonts w:ascii="Times New Roman" w:hAnsi="Times New Roman"/>
          <w:i/>
          <w:szCs w:val="18"/>
          <w:lang w:val="it-IT"/>
        </w:rPr>
      </w:pPr>
      <w:r w:rsidRPr="00DA2230">
        <w:rPr>
          <w:rFonts w:ascii="Times New Roman" w:hAnsi="Times New Roman"/>
          <w:i/>
          <w:szCs w:val="18"/>
          <w:lang w:val="it-IT"/>
        </w:rPr>
        <w:t xml:space="preserve">  (durata în litere si în cifre)                                              </w:t>
      </w:r>
      <w:r>
        <w:rPr>
          <w:rFonts w:ascii="Times New Roman" w:hAnsi="Times New Roman"/>
          <w:i/>
          <w:szCs w:val="18"/>
          <w:lang w:val="it-IT"/>
        </w:rPr>
        <w:t xml:space="preserve">             </w:t>
      </w:r>
      <w:r w:rsidRPr="00DA2230">
        <w:rPr>
          <w:rFonts w:ascii="Times New Roman" w:hAnsi="Times New Roman"/>
          <w:i/>
          <w:szCs w:val="18"/>
          <w:lang w:val="it-IT"/>
        </w:rPr>
        <w:t xml:space="preserve">  (ziua/luna/anul)</w:t>
      </w:r>
    </w:p>
    <w:p w14:paraId="05F91523" w14:textId="77777777" w:rsidR="00AD12AF" w:rsidRPr="00DA2230" w:rsidRDefault="00AD12AF" w:rsidP="00AD12AF">
      <w:pPr>
        <w:pStyle w:val="NoSpacing"/>
        <w:ind w:left="-567" w:right="-716"/>
        <w:jc w:val="both"/>
        <w:rPr>
          <w:rFonts w:ascii="Times New Roman" w:hAnsi="Times New Roman"/>
          <w:i/>
          <w:szCs w:val="18"/>
          <w:lang w:val="it-IT"/>
        </w:rPr>
      </w:pPr>
    </w:p>
    <w:p w14:paraId="3FAC9AFC" w14:textId="77777777" w:rsidR="00AD12AF" w:rsidRPr="00DA2230" w:rsidRDefault="00AD12AF" w:rsidP="00AD12AF">
      <w:pPr>
        <w:pStyle w:val="NoSpacing"/>
        <w:ind w:left="-567" w:right="-716"/>
        <w:jc w:val="both"/>
        <w:rPr>
          <w:rFonts w:ascii="Times New Roman" w:hAnsi="Times New Roman"/>
          <w:lang w:val="it-IT"/>
        </w:rPr>
      </w:pPr>
      <w:r w:rsidRPr="00DA2230">
        <w:rPr>
          <w:rFonts w:ascii="Times New Roman" w:hAnsi="Times New Roman"/>
          <w:lang w:val="it-IT"/>
        </w:rPr>
        <w:t>si ea va ramane obligatorie pentru noi si poate fi acceptata oricand înainte de expirarea perioadei de valabilitate.</w:t>
      </w:r>
    </w:p>
    <w:p w14:paraId="5BC28305" w14:textId="77777777" w:rsidR="00AD12AF" w:rsidRPr="00DA2230" w:rsidRDefault="00AD12AF" w:rsidP="00AD12AF">
      <w:pPr>
        <w:pStyle w:val="NoSpacing"/>
        <w:ind w:left="-567" w:right="-716"/>
        <w:jc w:val="both"/>
        <w:rPr>
          <w:rFonts w:ascii="Times New Roman" w:hAnsi="Times New Roman"/>
          <w:lang w:val="it-IT"/>
        </w:rPr>
      </w:pPr>
      <w:r w:rsidRPr="00DA2230">
        <w:rPr>
          <w:rFonts w:ascii="Times New Roman" w:hAnsi="Times New Roman"/>
          <w:lang w:val="it-IT"/>
        </w:rPr>
        <w:t xml:space="preserve">    4. Pana la încheierea si semnarea contractului de achizitie publica aceasta oferta, împreuna cu comunicarea transmisa de dumneavoastra, prin care oferta noastra este stabilita castigatoare, vor constitui un contract angajant între noi.</w:t>
      </w:r>
    </w:p>
    <w:p w14:paraId="50294FFA" w14:textId="77777777" w:rsidR="00AD12AF" w:rsidRDefault="00AD12AF" w:rsidP="00AD12AF">
      <w:pPr>
        <w:pStyle w:val="NoSpacing"/>
        <w:ind w:left="-567" w:right="-716"/>
        <w:jc w:val="both"/>
        <w:rPr>
          <w:rFonts w:ascii="Times New Roman" w:hAnsi="Times New Roman"/>
          <w:lang w:val="it-IT"/>
        </w:rPr>
      </w:pPr>
      <w:r w:rsidRPr="00DA2230">
        <w:rPr>
          <w:rFonts w:ascii="Times New Roman" w:hAnsi="Times New Roman"/>
          <w:lang w:val="it-IT"/>
        </w:rPr>
        <w:t xml:space="preserve">    5. Precizam </w:t>
      </w:r>
    </w:p>
    <w:p w14:paraId="5BEDF8A5" w14:textId="77777777" w:rsidR="00AD12AF" w:rsidRPr="00DA2230" w:rsidRDefault="00AD12AF" w:rsidP="00AD12AF">
      <w:pPr>
        <w:pStyle w:val="NoSpacing"/>
        <w:ind w:left="-567" w:right="-716"/>
        <w:jc w:val="both"/>
        <w:rPr>
          <w:rFonts w:ascii="Times New Roman" w:hAnsi="Times New Roman"/>
          <w:lang w:val="it-IT"/>
        </w:rPr>
      </w:pPr>
      <w:r w:rsidRPr="00DA2230">
        <w:rPr>
          <w:rFonts w:ascii="Times New Roman" w:hAnsi="Times New Roman"/>
          <w:lang w:val="it-IT"/>
        </w:rPr>
        <w:t xml:space="preserve">     _</w:t>
      </w:r>
    </w:p>
    <w:p w14:paraId="5368AF14" w14:textId="77777777" w:rsidR="00AD12AF" w:rsidRPr="00DA2230" w:rsidRDefault="00AD12AF" w:rsidP="00AD12AF">
      <w:pPr>
        <w:pStyle w:val="NoSpacing"/>
        <w:ind w:left="-567" w:right="-716"/>
        <w:jc w:val="both"/>
        <w:rPr>
          <w:rFonts w:ascii="Times New Roman" w:hAnsi="Times New Roman"/>
          <w:lang w:val="it-IT"/>
        </w:rPr>
      </w:pPr>
      <w:r w:rsidRPr="00DA2230">
        <w:rPr>
          <w:rFonts w:ascii="Times New Roman" w:hAnsi="Times New Roman"/>
          <w:lang w:val="it-IT"/>
        </w:rPr>
        <w:t xml:space="preserve">    |_| depunem oferta alternativa, ale carei detalii sunt prezentate într-un formular de oferta separat, marcat în mod clar "alternativa";</w:t>
      </w:r>
    </w:p>
    <w:p w14:paraId="721163A3" w14:textId="77777777" w:rsidR="00AD12AF" w:rsidRPr="00DA2230" w:rsidRDefault="00AD12AF" w:rsidP="00AD12AF">
      <w:pPr>
        <w:pStyle w:val="NoSpacing"/>
        <w:ind w:left="-567" w:right="-716"/>
        <w:jc w:val="both"/>
        <w:rPr>
          <w:rFonts w:ascii="Times New Roman" w:hAnsi="Times New Roman"/>
          <w:lang w:val="fr-FR"/>
        </w:rPr>
      </w:pPr>
      <w:r w:rsidRPr="00DA2230">
        <w:rPr>
          <w:rFonts w:ascii="Times New Roman" w:hAnsi="Times New Roman"/>
          <w:lang w:val="it-IT"/>
        </w:rPr>
        <w:t xml:space="preserve">     </w:t>
      </w:r>
      <w:r w:rsidRPr="00DA2230">
        <w:rPr>
          <w:rFonts w:ascii="Times New Roman" w:hAnsi="Times New Roman"/>
          <w:lang w:val="fr-FR"/>
        </w:rPr>
        <w:t xml:space="preserve">|_|  nu </w:t>
      </w:r>
      <w:proofErr w:type="spellStart"/>
      <w:r w:rsidRPr="00DA2230">
        <w:rPr>
          <w:rFonts w:ascii="Times New Roman" w:hAnsi="Times New Roman"/>
          <w:lang w:val="fr-FR"/>
        </w:rPr>
        <w:t>depunem</w:t>
      </w:r>
      <w:proofErr w:type="spellEnd"/>
      <w:r w:rsidRPr="00DA2230">
        <w:rPr>
          <w:rFonts w:ascii="Times New Roman" w:hAnsi="Times New Roman"/>
          <w:lang w:val="fr-FR"/>
        </w:rPr>
        <w:t xml:space="preserve"> </w:t>
      </w:r>
      <w:proofErr w:type="spellStart"/>
      <w:r w:rsidRPr="00DA2230">
        <w:rPr>
          <w:rFonts w:ascii="Times New Roman" w:hAnsi="Times New Roman"/>
          <w:lang w:val="fr-FR"/>
        </w:rPr>
        <w:t>oferta</w:t>
      </w:r>
      <w:proofErr w:type="spellEnd"/>
      <w:r w:rsidRPr="00DA2230">
        <w:rPr>
          <w:rFonts w:ascii="Times New Roman" w:hAnsi="Times New Roman"/>
          <w:lang w:val="fr-FR"/>
        </w:rPr>
        <w:t xml:space="preserve"> </w:t>
      </w:r>
      <w:proofErr w:type="spellStart"/>
      <w:r w:rsidRPr="00DA2230">
        <w:rPr>
          <w:rFonts w:ascii="Times New Roman" w:hAnsi="Times New Roman"/>
          <w:lang w:val="fr-FR"/>
        </w:rPr>
        <w:t>alternativa</w:t>
      </w:r>
      <w:proofErr w:type="spellEnd"/>
      <w:r w:rsidRPr="00DA2230">
        <w:rPr>
          <w:rFonts w:ascii="Times New Roman" w:hAnsi="Times New Roman"/>
          <w:lang w:val="fr-FR"/>
        </w:rPr>
        <w:t>.</w:t>
      </w:r>
    </w:p>
    <w:p w14:paraId="20284819" w14:textId="77777777" w:rsidR="00AD12AF" w:rsidRPr="00DA2230" w:rsidRDefault="00AD12AF" w:rsidP="00AD12AF">
      <w:pPr>
        <w:pStyle w:val="NoSpacing"/>
        <w:ind w:left="-567" w:right="-716"/>
        <w:jc w:val="both"/>
        <w:rPr>
          <w:rFonts w:ascii="Times New Roman" w:hAnsi="Times New Roman"/>
          <w:i/>
          <w:szCs w:val="18"/>
          <w:lang w:val="fr-FR"/>
        </w:rPr>
      </w:pPr>
      <w:r w:rsidRPr="00DA2230">
        <w:rPr>
          <w:rFonts w:ascii="Times New Roman" w:hAnsi="Times New Roman"/>
          <w:i/>
          <w:szCs w:val="18"/>
          <w:lang w:val="fr-FR"/>
        </w:rPr>
        <w:t xml:space="preserve">          (se </w:t>
      </w:r>
      <w:proofErr w:type="spellStart"/>
      <w:r w:rsidRPr="00DA2230">
        <w:rPr>
          <w:rFonts w:ascii="Times New Roman" w:hAnsi="Times New Roman"/>
          <w:i/>
          <w:szCs w:val="18"/>
          <w:lang w:val="fr-FR"/>
        </w:rPr>
        <w:t>bifeaza</w:t>
      </w:r>
      <w:proofErr w:type="spellEnd"/>
      <w:r w:rsidRPr="00DA2230">
        <w:rPr>
          <w:rFonts w:ascii="Times New Roman" w:hAnsi="Times New Roman"/>
          <w:i/>
          <w:szCs w:val="18"/>
          <w:lang w:val="fr-FR"/>
        </w:rPr>
        <w:t xml:space="preserve"> </w:t>
      </w:r>
      <w:proofErr w:type="spellStart"/>
      <w:r w:rsidRPr="00DA2230">
        <w:rPr>
          <w:rFonts w:ascii="Times New Roman" w:hAnsi="Times New Roman"/>
          <w:i/>
          <w:szCs w:val="18"/>
          <w:lang w:val="fr-FR"/>
        </w:rPr>
        <w:t>optiunea</w:t>
      </w:r>
      <w:proofErr w:type="spellEnd"/>
      <w:r w:rsidRPr="00DA2230">
        <w:rPr>
          <w:rFonts w:ascii="Times New Roman" w:hAnsi="Times New Roman"/>
          <w:i/>
          <w:szCs w:val="18"/>
          <w:lang w:val="fr-FR"/>
        </w:rPr>
        <w:t xml:space="preserve"> </w:t>
      </w:r>
      <w:proofErr w:type="spellStart"/>
      <w:r w:rsidRPr="00DA2230">
        <w:rPr>
          <w:rFonts w:ascii="Times New Roman" w:hAnsi="Times New Roman"/>
          <w:i/>
          <w:szCs w:val="18"/>
          <w:lang w:val="fr-FR"/>
        </w:rPr>
        <w:t>corespunzatoare</w:t>
      </w:r>
      <w:proofErr w:type="spellEnd"/>
      <w:r w:rsidRPr="00DA2230">
        <w:rPr>
          <w:rFonts w:ascii="Times New Roman" w:hAnsi="Times New Roman"/>
          <w:i/>
          <w:szCs w:val="18"/>
          <w:lang w:val="fr-FR"/>
        </w:rPr>
        <w:t>)</w:t>
      </w:r>
    </w:p>
    <w:p w14:paraId="44629F81" w14:textId="77777777" w:rsidR="00AD12AF" w:rsidRPr="00DA2230" w:rsidRDefault="00AD12AF" w:rsidP="00AD12AF">
      <w:pPr>
        <w:pStyle w:val="NoSpacing"/>
        <w:ind w:left="-567" w:right="-716"/>
        <w:jc w:val="both"/>
        <w:rPr>
          <w:rFonts w:ascii="Times New Roman" w:hAnsi="Times New Roman"/>
          <w:lang w:val="fr-FR"/>
        </w:rPr>
      </w:pPr>
      <w:r w:rsidRPr="00DA2230">
        <w:rPr>
          <w:rFonts w:ascii="Times New Roman" w:hAnsi="Times New Roman"/>
          <w:lang w:val="fr-FR"/>
        </w:rPr>
        <w:t xml:space="preserve">    6. Am </w:t>
      </w:r>
      <w:proofErr w:type="spellStart"/>
      <w:r w:rsidRPr="00DA2230">
        <w:rPr>
          <w:rFonts w:ascii="Times New Roman" w:hAnsi="Times New Roman"/>
          <w:lang w:val="fr-FR"/>
        </w:rPr>
        <w:t>înteles</w:t>
      </w:r>
      <w:proofErr w:type="spellEnd"/>
      <w:r w:rsidRPr="00DA2230">
        <w:rPr>
          <w:rFonts w:ascii="Times New Roman" w:hAnsi="Times New Roman"/>
          <w:lang w:val="fr-FR"/>
        </w:rPr>
        <w:t xml:space="preserve"> si </w:t>
      </w:r>
      <w:proofErr w:type="spellStart"/>
      <w:r w:rsidRPr="00DA2230">
        <w:rPr>
          <w:rFonts w:ascii="Times New Roman" w:hAnsi="Times New Roman"/>
          <w:lang w:val="fr-FR"/>
        </w:rPr>
        <w:t>consimtim</w:t>
      </w:r>
      <w:proofErr w:type="spellEnd"/>
      <w:r w:rsidRPr="00DA2230">
        <w:rPr>
          <w:rFonts w:ascii="Times New Roman" w:hAnsi="Times New Roman"/>
          <w:lang w:val="fr-FR"/>
        </w:rPr>
        <w:t xml:space="preserve"> </w:t>
      </w:r>
      <w:proofErr w:type="spellStart"/>
      <w:r w:rsidRPr="00DA2230">
        <w:rPr>
          <w:rFonts w:ascii="Times New Roman" w:hAnsi="Times New Roman"/>
          <w:lang w:val="fr-FR"/>
        </w:rPr>
        <w:t>ca</w:t>
      </w:r>
      <w:proofErr w:type="spellEnd"/>
      <w:r w:rsidRPr="00DA2230">
        <w:rPr>
          <w:rFonts w:ascii="Times New Roman" w:hAnsi="Times New Roman"/>
          <w:lang w:val="fr-FR"/>
        </w:rPr>
        <w:t xml:space="preserve">, </w:t>
      </w:r>
      <w:proofErr w:type="spellStart"/>
      <w:r w:rsidRPr="00DA2230">
        <w:rPr>
          <w:rFonts w:ascii="Times New Roman" w:hAnsi="Times New Roman"/>
          <w:lang w:val="fr-FR"/>
        </w:rPr>
        <w:t>în</w:t>
      </w:r>
      <w:proofErr w:type="spellEnd"/>
      <w:r w:rsidRPr="00DA2230">
        <w:rPr>
          <w:rFonts w:ascii="Times New Roman" w:hAnsi="Times New Roman"/>
          <w:lang w:val="fr-FR"/>
        </w:rPr>
        <w:t xml:space="preserve"> </w:t>
      </w:r>
      <w:proofErr w:type="spellStart"/>
      <w:r w:rsidRPr="00DA2230">
        <w:rPr>
          <w:rFonts w:ascii="Times New Roman" w:hAnsi="Times New Roman"/>
          <w:lang w:val="fr-FR"/>
        </w:rPr>
        <w:t>cazul</w:t>
      </w:r>
      <w:proofErr w:type="spellEnd"/>
      <w:r w:rsidRPr="00DA2230">
        <w:rPr>
          <w:rFonts w:ascii="Times New Roman" w:hAnsi="Times New Roman"/>
          <w:lang w:val="fr-FR"/>
        </w:rPr>
        <w:t xml:space="preserve"> </w:t>
      </w:r>
      <w:proofErr w:type="spellStart"/>
      <w:r w:rsidRPr="00DA2230">
        <w:rPr>
          <w:rFonts w:ascii="Times New Roman" w:hAnsi="Times New Roman"/>
          <w:lang w:val="fr-FR"/>
        </w:rPr>
        <w:t>în</w:t>
      </w:r>
      <w:proofErr w:type="spellEnd"/>
      <w:r w:rsidRPr="00DA2230">
        <w:rPr>
          <w:rFonts w:ascii="Times New Roman" w:hAnsi="Times New Roman"/>
          <w:lang w:val="fr-FR"/>
        </w:rPr>
        <w:t xml:space="preserve"> care </w:t>
      </w:r>
      <w:proofErr w:type="spellStart"/>
      <w:r w:rsidRPr="00DA2230">
        <w:rPr>
          <w:rFonts w:ascii="Times New Roman" w:hAnsi="Times New Roman"/>
          <w:lang w:val="fr-FR"/>
        </w:rPr>
        <w:t>oferta</w:t>
      </w:r>
      <w:proofErr w:type="spellEnd"/>
      <w:r w:rsidRPr="00DA2230">
        <w:rPr>
          <w:rFonts w:ascii="Times New Roman" w:hAnsi="Times New Roman"/>
          <w:lang w:val="fr-FR"/>
        </w:rPr>
        <w:t xml:space="preserve"> </w:t>
      </w:r>
      <w:proofErr w:type="spellStart"/>
      <w:r w:rsidRPr="00DA2230">
        <w:rPr>
          <w:rFonts w:ascii="Times New Roman" w:hAnsi="Times New Roman"/>
          <w:lang w:val="fr-FR"/>
        </w:rPr>
        <w:t>noastra</w:t>
      </w:r>
      <w:proofErr w:type="spellEnd"/>
      <w:r w:rsidRPr="00DA2230">
        <w:rPr>
          <w:rFonts w:ascii="Times New Roman" w:hAnsi="Times New Roman"/>
          <w:lang w:val="fr-FR"/>
        </w:rPr>
        <w:t xml:space="preserve"> este </w:t>
      </w:r>
      <w:proofErr w:type="spellStart"/>
      <w:r w:rsidRPr="00DA2230">
        <w:rPr>
          <w:rFonts w:ascii="Times New Roman" w:hAnsi="Times New Roman"/>
          <w:lang w:val="fr-FR"/>
        </w:rPr>
        <w:t>stabilita</w:t>
      </w:r>
      <w:proofErr w:type="spellEnd"/>
      <w:r w:rsidRPr="00DA2230">
        <w:rPr>
          <w:rFonts w:ascii="Times New Roman" w:hAnsi="Times New Roman"/>
          <w:lang w:val="fr-FR"/>
        </w:rPr>
        <w:t xml:space="preserve"> ca </w:t>
      </w:r>
      <w:proofErr w:type="spellStart"/>
      <w:r w:rsidRPr="00DA2230">
        <w:rPr>
          <w:rFonts w:ascii="Times New Roman" w:hAnsi="Times New Roman"/>
          <w:lang w:val="fr-FR"/>
        </w:rPr>
        <w:t>fiind</w:t>
      </w:r>
      <w:proofErr w:type="spellEnd"/>
      <w:r w:rsidRPr="00DA2230">
        <w:rPr>
          <w:rFonts w:ascii="Times New Roman" w:hAnsi="Times New Roman"/>
          <w:lang w:val="fr-FR"/>
        </w:rPr>
        <w:t xml:space="preserve"> </w:t>
      </w:r>
      <w:proofErr w:type="spellStart"/>
      <w:r w:rsidRPr="00DA2230">
        <w:rPr>
          <w:rFonts w:ascii="Times New Roman" w:hAnsi="Times New Roman"/>
          <w:lang w:val="fr-FR"/>
        </w:rPr>
        <w:t>castigatoare</w:t>
      </w:r>
      <w:proofErr w:type="spellEnd"/>
      <w:r w:rsidRPr="00DA2230">
        <w:rPr>
          <w:rFonts w:ascii="Times New Roman" w:hAnsi="Times New Roman"/>
          <w:lang w:val="fr-FR"/>
        </w:rPr>
        <w:t xml:space="preserve">, sa </w:t>
      </w:r>
      <w:proofErr w:type="spellStart"/>
      <w:r w:rsidRPr="00DA2230">
        <w:rPr>
          <w:rFonts w:ascii="Times New Roman" w:hAnsi="Times New Roman"/>
          <w:lang w:val="fr-FR"/>
        </w:rPr>
        <w:t>constituim</w:t>
      </w:r>
      <w:proofErr w:type="spellEnd"/>
      <w:r w:rsidRPr="00DA2230">
        <w:rPr>
          <w:rFonts w:ascii="Times New Roman" w:hAnsi="Times New Roman"/>
          <w:lang w:val="fr-FR"/>
        </w:rPr>
        <w:t xml:space="preserve"> </w:t>
      </w:r>
      <w:proofErr w:type="spellStart"/>
      <w:r w:rsidRPr="00DA2230">
        <w:rPr>
          <w:rFonts w:ascii="Times New Roman" w:hAnsi="Times New Roman"/>
          <w:lang w:val="fr-FR"/>
        </w:rPr>
        <w:t>garantia</w:t>
      </w:r>
      <w:proofErr w:type="spellEnd"/>
      <w:r w:rsidRPr="00DA2230">
        <w:rPr>
          <w:rFonts w:ascii="Times New Roman" w:hAnsi="Times New Roman"/>
          <w:lang w:val="fr-FR"/>
        </w:rPr>
        <w:t xml:space="preserve"> de buna </w:t>
      </w:r>
      <w:proofErr w:type="spellStart"/>
      <w:r w:rsidRPr="00DA2230">
        <w:rPr>
          <w:rFonts w:ascii="Times New Roman" w:hAnsi="Times New Roman"/>
          <w:lang w:val="fr-FR"/>
        </w:rPr>
        <w:t>executie</w:t>
      </w:r>
      <w:proofErr w:type="spellEnd"/>
      <w:r w:rsidRPr="00DA2230">
        <w:rPr>
          <w:rFonts w:ascii="Times New Roman" w:hAnsi="Times New Roman"/>
          <w:lang w:val="fr-FR"/>
        </w:rPr>
        <w:t xml:space="preserve"> </w:t>
      </w:r>
      <w:proofErr w:type="spellStart"/>
      <w:r w:rsidRPr="00DA2230">
        <w:rPr>
          <w:rFonts w:ascii="Times New Roman" w:hAnsi="Times New Roman"/>
          <w:lang w:val="fr-FR"/>
        </w:rPr>
        <w:t>în</w:t>
      </w:r>
      <w:proofErr w:type="spellEnd"/>
      <w:r w:rsidRPr="00DA2230">
        <w:rPr>
          <w:rFonts w:ascii="Times New Roman" w:hAnsi="Times New Roman"/>
          <w:lang w:val="fr-FR"/>
        </w:rPr>
        <w:t xml:space="preserve"> </w:t>
      </w:r>
      <w:proofErr w:type="spellStart"/>
      <w:r w:rsidRPr="00DA2230">
        <w:rPr>
          <w:rFonts w:ascii="Times New Roman" w:hAnsi="Times New Roman"/>
          <w:lang w:val="fr-FR"/>
        </w:rPr>
        <w:t>conformitate</w:t>
      </w:r>
      <w:proofErr w:type="spellEnd"/>
      <w:r w:rsidRPr="00DA2230">
        <w:rPr>
          <w:rFonts w:ascii="Times New Roman" w:hAnsi="Times New Roman"/>
          <w:lang w:val="fr-FR"/>
        </w:rPr>
        <w:t xml:space="preserve"> </w:t>
      </w:r>
      <w:proofErr w:type="spellStart"/>
      <w:r w:rsidRPr="00DA2230">
        <w:rPr>
          <w:rFonts w:ascii="Times New Roman" w:hAnsi="Times New Roman"/>
          <w:lang w:val="fr-FR"/>
        </w:rPr>
        <w:t>cu</w:t>
      </w:r>
      <w:proofErr w:type="spellEnd"/>
      <w:r w:rsidRPr="00DA2230">
        <w:rPr>
          <w:rFonts w:ascii="Times New Roman" w:hAnsi="Times New Roman"/>
          <w:lang w:val="fr-FR"/>
        </w:rPr>
        <w:t xml:space="preserve"> </w:t>
      </w:r>
      <w:proofErr w:type="spellStart"/>
      <w:r w:rsidRPr="00DA2230">
        <w:rPr>
          <w:rFonts w:ascii="Times New Roman" w:hAnsi="Times New Roman"/>
          <w:lang w:val="fr-FR"/>
        </w:rPr>
        <w:t>prevederile</w:t>
      </w:r>
      <w:proofErr w:type="spellEnd"/>
      <w:r w:rsidRPr="00DA2230">
        <w:rPr>
          <w:rFonts w:ascii="Times New Roman" w:hAnsi="Times New Roman"/>
          <w:lang w:val="fr-FR"/>
        </w:rPr>
        <w:t xml:space="preserve"> </w:t>
      </w:r>
      <w:proofErr w:type="spellStart"/>
      <w:r w:rsidRPr="00DA2230">
        <w:rPr>
          <w:rFonts w:ascii="Times New Roman" w:hAnsi="Times New Roman"/>
          <w:lang w:val="fr-FR"/>
        </w:rPr>
        <w:t>din</w:t>
      </w:r>
      <w:proofErr w:type="spellEnd"/>
      <w:r w:rsidRPr="00DA2230">
        <w:rPr>
          <w:rFonts w:ascii="Times New Roman" w:hAnsi="Times New Roman"/>
          <w:lang w:val="fr-FR"/>
        </w:rPr>
        <w:t xml:space="preserve"> </w:t>
      </w:r>
      <w:proofErr w:type="spellStart"/>
      <w:r w:rsidRPr="00DA2230">
        <w:rPr>
          <w:rFonts w:ascii="Times New Roman" w:hAnsi="Times New Roman"/>
          <w:lang w:val="fr-FR"/>
        </w:rPr>
        <w:t>documentatia</w:t>
      </w:r>
      <w:proofErr w:type="spellEnd"/>
      <w:r w:rsidRPr="00DA2230">
        <w:rPr>
          <w:rFonts w:ascii="Times New Roman" w:hAnsi="Times New Roman"/>
          <w:lang w:val="fr-FR"/>
        </w:rPr>
        <w:t xml:space="preserve"> de </w:t>
      </w:r>
      <w:proofErr w:type="spellStart"/>
      <w:r w:rsidRPr="00DA2230">
        <w:rPr>
          <w:rFonts w:ascii="Times New Roman" w:hAnsi="Times New Roman"/>
          <w:lang w:val="fr-FR"/>
        </w:rPr>
        <w:t>atribuire</w:t>
      </w:r>
      <w:proofErr w:type="spellEnd"/>
      <w:r w:rsidRPr="00DA2230">
        <w:rPr>
          <w:rFonts w:ascii="Times New Roman" w:hAnsi="Times New Roman"/>
          <w:lang w:val="fr-FR"/>
        </w:rPr>
        <w:t>.</w:t>
      </w:r>
    </w:p>
    <w:p w14:paraId="168DE917" w14:textId="77777777" w:rsidR="00AD12AF" w:rsidRPr="00DA2230" w:rsidRDefault="00AD12AF" w:rsidP="00AD12AF">
      <w:pPr>
        <w:pStyle w:val="NoSpacing"/>
        <w:ind w:left="-567" w:right="-716"/>
        <w:jc w:val="both"/>
        <w:rPr>
          <w:rFonts w:ascii="Times New Roman" w:hAnsi="Times New Roman"/>
          <w:lang w:val="it-IT"/>
        </w:rPr>
      </w:pPr>
      <w:r w:rsidRPr="00DA2230">
        <w:rPr>
          <w:rFonts w:ascii="Times New Roman" w:hAnsi="Times New Roman"/>
          <w:lang w:val="fr-FR"/>
        </w:rPr>
        <w:t xml:space="preserve">    </w:t>
      </w:r>
      <w:r w:rsidRPr="00DA2230">
        <w:rPr>
          <w:rFonts w:ascii="Times New Roman" w:hAnsi="Times New Roman"/>
          <w:lang w:val="it-IT"/>
        </w:rPr>
        <w:t>7. Întelegem ca nu sunteti obligati sa acceptati oferta cu cel mai scazut pret sau orice alta oferta pe care o puteti primi.</w:t>
      </w:r>
    </w:p>
    <w:p w14:paraId="5D33C6EF" w14:textId="77777777" w:rsidR="00EF4D4E" w:rsidRDefault="00EF4D4E" w:rsidP="00AD12AF">
      <w:pPr>
        <w:pStyle w:val="NoSpacing"/>
        <w:ind w:left="-567" w:right="-716"/>
        <w:jc w:val="both"/>
        <w:rPr>
          <w:rFonts w:ascii="Times New Roman" w:hAnsi="Times New Roman"/>
        </w:rPr>
      </w:pPr>
    </w:p>
    <w:p w14:paraId="2663A5C7" w14:textId="77777777" w:rsidR="00EF4D4E" w:rsidRDefault="00EF4D4E" w:rsidP="00AD12AF">
      <w:pPr>
        <w:pStyle w:val="NoSpacing"/>
        <w:ind w:left="-567" w:right="-716"/>
        <w:jc w:val="both"/>
        <w:rPr>
          <w:rFonts w:ascii="Times New Roman" w:hAnsi="Times New Roman"/>
        </w:rPr>
      </w:pPr>
    </w:p>
    <w:p w14:paraId="57DB8CCC" w14:textId="77777777" w:rsidR="00AD12AF" w:rsidRPr="00DA2230" w:rsidRDefault="00AD12AF" w:rsidP="00AD12AF">
      <w:pPr>
        <w:pStyle w:val="NoSpacing"/>
        <w:ind w:left="-567" w:right="-716"/>
        <w:jc w:val="both"/>
        <w:rPr>
          <w:rFonts w:ascii="Times New Roman" w:hAnsi="Times New Roman"/>
        </w:rPr>
      </w:pPr>
      <w:r w:rsidRPr="00DA2230">
        <w:rPr>
          <w:rFonts w:ascii="Times New Roman" w:hAnsi="Times New Roman"/>
        </w:rPr>
        <w:t>Data _____/_____/_____</w:t>
      </w:r>
    </w:p>
    <w:p w14:paraId="1CB54F38" w14:textId="77777777" w:rsidR="00AD12AF" w:rsidRPr="00DA2230" w:rsidRDefault="00AD12AF" w:rsidP="00AD12AF">
      <w:pPr>
        <w:pStyle w:val="NoSpacing"/>
        <w:ind w:left="-567" w:right="-716"/>
        <w:jc w:val="both"/>
        <w:rPr>
          <w:rFonts w:ascii="Times New Roman" w:hAnsi="Times New Roman"/>
        </w:rPr>
      </w:pPr>
      <w:r w:rsidRPr="00DA2230">
        <w:rPr>
          <w:rFonts w:ascii="Times New Roman" w:hAnsi="Times New Roman"/>
        </w:rPr>
        <w:t>_____________, in calitate de _____________________, legal autorizat sa semnez</w:t>
      </w:r>
    </w:p>
    <w:p w14:paraId="72ACDA67" w14:textId="77777777" w:rsidR="00AD12AF" w:rsidRPr="00DA2230" w:rsidRDefault="00AD12AF" w:rsidP="00AD12AF">
      <w:pPr>
        <w:pStyle w:val="NoSpacing"/>
        <w:ind w:left="-567" w:right="-716"/>
        <w:rPr>
          <w:rFonts w:ascii="Times New Roman" w:hAnsi="Times New Roman"/>
          <w:i/>
          <w:szCs w:val="18"/>
        </w:rPr>
      </w:pPr>
      <w:r w:rsidRPr="00DA2230">
        <w:rPr>
          <w:rFonts w:ascii="Times New Roman" w:hAnsi="Times New Roman"/>
          <w:i/>
          <w:szCs w:val="18"/>
        </w:rPr>
        <w:t xml:space="preserve">                        (semnatura)</w:t>
      </w:r>
    </w:p>
    <w:p w14:paraId="6C43910F" w14:textId="77777777" w:rsidR="00AD12AF" w:rsidRPr="00DA2230" w:rsidRDefault="00AD12AF" w:rsidP="00AD12AF">
      <w:pPr>
        <w:pStyle w:val="NoSpacing"/>
        <w:ind w:left="-567" w:right="-716"/>
        <w:rPr>
          <w:rFonts w:ascii="Times New Roman" w:hAnsi="Times New Roman"/>
        </w:rPr>
      </w:pPr>
      <w:r w:rsidRPr="00DA2230">
        <w:rPr>
          <w:rFonts w:ascii="Times New Roman" w:hAnsi="Times New Roman"/>
        </w:rPr>
        <w:t>oferta pentru si in numele ____________________________________.</w:t>
      </w:r>
    </w:p>
    <w:p w14:paraId="7720DF29" w14:textId="77777777" w:rsidR="005E2FCD" w:rsidRDefault="00AD12AF" w:rsidP="00AD12AF">
      <w:pPr>
        <w:pStyle w:val="NoSpacing"/>
        <w:ind w:right="-716"/>
        <w:rPr>
          <w:rFonts w:ascii="Times New Roman" w:hAnsi="Times New Roman"/>
          <w:i/>
          <w:szCs w:val="18"/>
        </w:rPr>
      </w:pPr>
      <w:r w:rsidRPr="00DA2230">
        <w:rPr>
          <w:rFonts w:ascii="Times New Roman" w:hAnsi="Times New Roman"/>
        </w:rPr>
        <w:t xml:space="preserve">                                                       </w:t>
      </w:r>
      <w:r w:rsidR="0001126C">
        <w:rPr>
          <w:rFonts w:ascii="Times New Roman" w:hAnsi="Times New Roman"/>
          <w:i/>
          <w:szCs w:val="18"/>
        </w:rPr>
        <w:t>(denumirea/numele ofertantului</w:t>
      </w:r>
    </w:p>
    <w:p w14:paraId="431E2BB2" w14:textId="77777777" w:rsidR="00105123" w:rsidRDefault="00105123" w:rsidP="00AD12AF">
      <w:pPr>
        <w:pStyle w:val="NoSpacing"/>
        <w:ind w:right="-716"/>
        <w:rPr>
          <w:rFonts w:ascii="Times New Roman" w:hAnsi="Times New Roman"/>
          <w:i/>
          <w:szCs w:val="18"/>
        </w:rPr>
      </w:pPr>
    </w:p>
    <w:p w14:paraId="777F129E" w14:textId="77777777" w:rsidR="00105123" w:rsidRDefault="00105123" w:rsidP="00AD12AF">
      <w:pPr>
        <w:pStyle w:val="NoSpacing"/>
        <w:ind w:right="-716"/>
        <w:rPr>
          <w:rFonts w:ascii="Times New Roman" w:hAnsi="Times New Roman"/>
          <w:i/>
          <w:szCs w:val="18"/>
        </w:rPr>
      </w:pPr>
    </w:p>
    <w:p w14:paraId="60FA3820" w14:textId="77777777" w:rsidR="00105123" w:rsidRDefault="00105123" w:rsidP="00AD12AF">
      <w:pPr>
        <w:pStyle w:val="NoSpacing"/>
        <w:ind w:right="-716"/>
        <w:rPr>
          <w:rFonts w:ascii="Times New Roman" w:hAnsi="Times New Roman"/>
          <w:i/>
          <w:szCs w:val="18"/>
        </w:rPr>
      </w:pPr>
    </w:p>
    <w:p w14:paraId="7A47FFDC" w14:textId="77777777" w:rsidR="00105123" w:rsidRDefault="00105123" w:rsidP="00AD12AF">
      <w:pPr>
        <w:pStyle w:val="NoSpacing"/>
        <w:ind w:right="-716"/>
        <w:rPr>
          <w:rFonts w:ascii="Times New Roman" w:hAnsi="Times New Roman"/>
          <w:i/>
          <w:szCs w:val="18"/>
        </w:rPr>
      </w:pPr>
    </w:p>
    <w:p w14:paraId="372F8BC4" w14:textId="77777777" w:rsidR="00DB2988" w:rsidRDefault="00DB2988" w:rsidP="000A245F">
      <w:pPr>
        <w:spacing w:after="0"/>
        <w:jc w:val="both"/>
        <w:rPr>
          <w:rFonts w:ascii="Times New Roman" w:hAnsi="Times New Roman"/>
          <w:i/>
          <w:szCs w:val="18"/>
        </w:rPr>
      </w:pPr>
    </w:p>
    <w:p w14:paraId="3611A6F6" w14:textId="77777777" w:rsidR="000A245F" w:rsidRDefault="000A245F" w:rsidP="000A245F">
      <w:pPr>
        <w:spacing w:after="0"/>
        <w:jc w:val="both"/>
        <w:rPr>
          <w:rFonts w:ascii="Trebuchet MS" w:hAnsi="Trebuchet MS"/>
          <w:b/>
          <w:bCs/>
          <w:color w:val="FF0000"/>
          <w:lang w:val="fr-FR"/>
        </w:rPr>
      </w:pPr>
    </w:p>
    <w:p w14:paraId="5E3EED27" w14:textId="77777777" w:rsidR="00DB2988" w:rsidRDefault="00DB2988" w:rsidP="000A245F">
      <w:pPr>
        <w:spacing w:after="0"/>
        <w:ind w:left="284"/>
        <w:jc w:val="center"/>
        <w:rPr>
          <w:rFonts w:ascii="Trebuchet MS" w:hAnsi="Trebuchet MS"/>
          <w:b/>
          <w:bCs/>
          <w:color w:val="FF0000"/>
          <w:lang w:val="fr-FR"/>
        </w:rPr>
      </w:pPr>
    </w:p>
    <w:p w14:paraId="2F1CDD71" w14:textId="138651AC" w:rsidR="00DB2988" w:rsidRPr="00DB2988" w:rsidRDefault="000A245F" w:rsidP="000A245F">
      <w:pPr>
        <w:spacing w:after="0"/>
        <w:rPr>
          <w:rFonts w:ascii="Trebuchet MS" w:hAnsi="Trebuchet MS"/>
          <w:b/>
          <w:bCs/>
          <w:lang w:val="fr-FR"/>
        </w:rPr>
      </w:pPr>
      <w:r>
        <w:rPr>
          <w:rFonts w:ascii="Trebuchet MS" w:hAnsi="Trebuchet MS"/>
          <w:b/>
          <w:bCs/>
          <w:lang w:val="fr-FR"/>
        </w:rPr>
        <w:lastRenderedPageBreak/>
        <w:t xml:space="preserve">                </w:t>
      </w:r>
      <w:r w:rsidR="00E91435">
        <w:rPr>
          <w:rFonts w:ascii="Trebuchet MS" w:hAnsi="Trebuchet MS"/>
          <w:b/>
          <w:bCs/>
          <w:lang w:val="fr-FR"/>
        </w:rPr>
        <w:t xml:space="preserve">                               </w:t>
      </w:r>
      <w:r>
        <w:rPr>
          <w:rFonts w:ascii="Trebuchet MS" w:hAnsi="Trebuchet MS"/>
          <w:b/>
          <w:bCs/>
          <w:lang w:val="fr-FR"/>
        </w:rPr>
        <w:t xml:space="preserve"> </w:t>
      </w:r>
      <w:r w:rsidR="00DB2988" w:rsidRPr="00DB2988">
        <w:rPr>
          <w:rFonts w:ascii="Trebuchet MS" w:hAnsi="Trebuchet MS"/>
          <w:b/>
          <w:bCs/>
          <w:lang w:val="fr-FR"/>
        </w:rPr>
        <w:t>C</w:t>
      </w:r>
      <w:r w:rsidR="00DB2988">
        <w:rPr>
          <w:rFonts w:ascii="Trebuchet MS" w:hAnsi="Trebuchet MS"/>
          <w:b/>
          <w:bCs/>
          <w:lang w:val="fr-FR"/>
        </w:rPr>
        <w:t xml:space="preserve"> </w:t>
      </w:r>
      <w:r w:rsidR="00DB2988" w:rsidRPr="00DB2988">
        <w:rPr>
          <w:rFonts w:ascii="Trebuchet MS" w:hAnsi="Trebuchet MS"/>
          <w:b/>
          <w:bCs/>
          <w:lang w:val="fr-FR"/>
        </w:rPr>
        <w:t>E</w:t>
      </w:r>
      <w:r w:rsidR="00DB2988">
        <w:rPr>
          <w:rFonts w:ascii="Trebuchet MS" w:hAnsi="Trebuchet MS"/>
          <w:b/>
          <w:bCs/>
          <w:lang w:val="fr-FR"/>
        </w:rPr>
        <w:t xml:space="preserve"> </w:t>
      </w:r>
      <w:r w:rsidR="00DB2988" w:rsidRPr="00DB2988">
        <w:rPr>
          <w:rFonts w:ascii="Trebuchet MS" w:hAnsi="Trebuchet MS"/>
          <w:b/>
          <w:bCs/>
          <w:lang w:val="fr-FR"/>
        </w:rPr>
        <w:t>N</w:t>
      </w:r>
      <w:r w:rsidR="00DB2988">
        <w:rPr>
          <w:rFonts w:ascii="Trebuchet MS" w:hAnsi="Trebuchet MS"/>
          <w:b/>
          <w:bCs/>
          <w:lang w:val="fr-FR"/>
        </w:rPr>
        <w:t xml:space="preserve"> </w:t>
      </w:r>
      <w:r w:rsidR="00DB2988" w:rsidRPr="00DB2988">
        <w:rPr>
          <w:rFonts w:ascii="Trebuchet MS" w:hAnsi="Trebuchet MS"/>
          <w:b/>
          <w:bCs/>
          <w:lang w:val="fr-FR"/>
        </w:rPr>
        <w:t>T</w:t>
      </w:r>
      <w:r w:rsidR="00DB2988">
        <w:rPr>
          <w:rFonts w:ascii="Trebuchet MS" w:hAnsi="Trebuchet MS"/>
          <w:b/>
          <w:bCs/>
          <w:lang w:val="fr-FR"/>
        </w:rPr>
        <w:t xml:space="preserve"> </w:t>
      </w:r>
      <w:r w:rsidR="00DB2988" w:rsidRPr="00DB2988">
        <w:rPr>
          <w:rFonts w:ascii="Trebuchet MS" w:hAnsi="Trebuchet MS"/>
          <w:b/>
          <w:bCs/>
          <w:lang w:val="fr-FR"/>
        </w:rPr>
        <w:t>R</w:t>
      </w:r>
      <w:r w:rsidR="00DB2988">
        <w:rPr>
          <w:rFonts w:ascii="Trebuchet MS" w:hAnsi="Trebuchet MS"/>
          <w:b/>
          <w:bCs/>
          <w:lang w:val="fr-FR"/>
        </w:rPr>
        <w:t xml:space="preserve"> </w:t>
      </w:r>
      <w:r w:rsidR="00DB2988" w:rsidRPr="00DB2988">
        <w:rPr>
          <w:rFonts w:ascii="Trebuchet MS" w:hAnsi="Trebuchet MS"/>
          <w:b/>
          <w:bCs/>
          <w:lang w:val="fr-FR"/>
        </w:rPr>
        <w:t>A</w:t>
      </w:r>
      <w:r w:rsidR="00DB2988">
        <w:rPr>
          <w:rFonts w:ascii="Trebuchet MS" w:hAnsi="Trebuchet MS"/>
          <w:b/>
          <w:bCs/>
          <w:lang w:val="fr-FR"/>
        </w:rPr>
        <w:t xml:space="preserve"> </w:t>
      </w:r>
      <w:r w:rsidR="00DB2988" w:rsidRPr="00DB2988">
        <w:rPr>
          <w:rFonts w:ascii="Trebuchet MS" w:hAnsi="Trebuchet MS"/>
          <w:b/>
          <w:bCs/>
          <w:lang w:val="fr-FR"/>
        </w:rPr>
        <w:t>L</w:t>
      </w:r>
      <w:r w:rsidR="00DB2988">
        <w:rPr>
          <w:rFonts w:ascii="Trebuchet MS" w:hAnsi="Trebuchet MS"/>
          <w:b/>
          <w:bCs/>
          <w:lang w:val="fr-FR"/>
        </w:rPr>
        <w:t xml:space="preserve"> </w:t>
      </w:r>
      <w:r w:rsidR="00DB2988" w:rsidRPr="00DB2988">
        <w:rPr>
          <w:rFonts w:ascii="Trebuchet MS" w:hAnsi="Trebuchet MS"/>
          <w:b/>
          <w:bCs/>
          <w:lang w:val="fr-FR"/>
        </w:rPr>
        <w:t>I</w:t>
      </w:r>
      <w:r w:rsidR="00DB2988">
        <w:rPr>
          <w:rFonts w:ascii="Trebuchet MS" w:hAnsi="Trebuchet MS"/>
          <w:b/>
          <w:bCs/>
          <w:lang w:val="fr-FR"/>
        </w:rPr>
        <w:t xml:space="preserve"> </w:t>
      </w:r>
      <w:r w:rsidR="00DB2988" w:rsidRPr="00DB2988">
        <w:rPr>
          <w:rFonts w:ascii="Trebuchet MS" w:hAnsi="Trebuchet MS"/>
          <w:b/>
          <w:bCs/>
          <w:lang w:val="fr-FR"/>
        </w:rPr>
        <w:t>Z</w:t>
      </w:r>
      <w:r w:rsidR="00DB2988">
        <w:rPr>
          <w:rFonts w:ascii="Trebuchet MS" w:hAnsi="Trebuchet MS"/>
          <w:b/>
          <w:bCs/>
          <w:lang w:val="fr-FR"/>
        </w:rPr>
        <w:t xml:space="preserve"> </w:t>
      </w:r>
      <w:r w:rsidR="00DB2988" w:rsidRPr="00DB2988">
        <w:rPr>
          <w:rFonts w:ascii="Trebuchet MS" w:hAnsi="Trebuchet MS"/>
          <w:b/>
          <w:bCs/>
          <w:lang w:val="fr-FR"/>
        </w:rPr>
        <w:t>A</w:t>
      </w:r>
      <w:r w:rsidR="00DB2988">
        <w:rPr>
          <w:rFonts w:ascii="Trebuchet MS" w:hAnsi="Trebuchet MS"/>
          <w:b/>
          <w:bCs/>
          <w:lang w:val="fr-FR"/>
        </w:rPr>
        <w:t xml:space="preserve"> </w:t>
      </w:r>
      <w:r w:rsidR="00DB2988" w:rsidRPr="00DB2988">
        <w:rPr>
          <w:rFonts w:ascii="Trebuchet MS" w:hAnsi="Trebuchet MS"/>
          <w:b/>
          <w:bCs/>
          <w:lang w:val="fr-FR"/>
        </w:rPr>
        <w:t>T</w:t>
      </w:r>
      <w:r w:rsidR="00DB2988">
        <w:rPr>
          <w:rFonts w:ascii="Trebuchet MS" w:hAnsi="Trebuchet MS"/>
          <w:b/>
          <w:bCs/>
          <w:lang w:val="fr-FR"/>
        </w:rPr>
        <w:t xml:space="preserve"> </w:t>
      </w:r>
      <w:r w:rsidR="00DB2988" w:rsidRPr="00DB2988">
        <w:rPr>
          <w:rFonts w:ascii="Trebuchet MS" w:hAnsi="Trebuchet MS"/>
          <w:b/>
          <w:bCs/>
          <w:lang w:val="fr-FR"/>
        </w:rPr>
        <w:t>O</w:t>
      </w:r>
      <w:r w:rsidR="00DB2988">
        <w:rPr>
          <w:rFonts w:ascii="Trebuchet MS" w:hAnsi="Trebuchet MS"/>
          <w:b/>
          <w:bCs/>
          <w:lang w:val="fr-FR"/>
        </w:rPr>
        <w:t xml:space="preserve"> </w:t>
      </w:r>
      <w:r w:rsidR="00DB2988" w:rsidRPr="00DB2988">
        <w:rPr>
          <w:rFonts w:ascii="Trebuchet MS" w:hAnsi="Trebuchet MS"/>
          <w:b/>
          <w:bCs/>
          <w:lang w:val="fr-FR"/>
        </w:rPr>
        <w:t>R</w:t>
      </w:r>
      <w:r w:rsidR="00DB2988">
        <w:rPr>
          <w:rFonts w:ascii="Trebuchet MS" w:hAnsi="Trebuchet MS"/>
          <w:b/>
          <w:bCs/>
          <w:lang w:val="fr-FR"/>
        </w:rPr>
        <w:t xml:space="preserve">   </w:t>
      </w:r>
      <w:r w:rsidR="00DB2988" w:rsidRPr="00DB2988">
        <w:rPr>
          <w:rFonts w:ascii="Trebuchet MS" w:hAnsi="Trebuchet MS"/>
          <w:b/>
          <w:bCs/>
          <w:lang w:val="fr-FR"/>
        </w:rPr>
        <w:t xml:space="preserve"> D</w:t>
      </w:r>
      <w:r w:rsidR="00DB2988">
        <w:rPr>
          <w:rFonts w:ascii="Trebuchet MS" w:hAnsi="Trebuchet MS"/>
          <w:b/>
          <w:bCs/>
          <w:lang w:val="fr-FR"/>
        </w:rPr>
        <w:t xml:space="preserve"> </w:t>
      </w:r>
      <w:r w:rsidR="00DB2988" w:rsidRPr="00DB2988">
        <w:rPr>
          <w:rFonts w:ascii="Trebuchet MS" w:hAnsi="Trebuchet MS"/>
          <w:b/>
          <w:bCs/>
          <w:lang w:val="fr-FR"/>
        </w:rPr>
        <w:t>E</w:t>
      </w:r>
      <w:r w:rsidR="00DB2988">
        <w:rPr>
          <w:rFonts w:ascii="Trebuchet MS" w:hAnsi="Trebuchet MS"/>
          <w:b/>
          <w:bCs/>
          <w:lang w:val="fr-FR"/>
        </w:rPr>
        <w:t xml:space="preserve">    </w:t>
      </w:r>
      <w:r w:rsidR="00DB2988" w:rsidRPr="00DB2988">
        <w:rPr>
          <w:rFonts w:ascii="Trebuchet MS" w:hAnsi="Trebuchet MS"/>
          <w:b/>
          <w:bCs/>
          <w:lang w:val="fr-FR"/>
        </w:rPr>
        <w:t xml:space="preserve"> P</w:t>
      </w:r>
      <w:r w:rsidR="00DB2988">
        <w:rPr>
          <w:rFonts w:ascii="Trebuchet MS" w:hAnsi="Trebuchet MS"/>
          <w:b/>
          <w:bCs/>
          <w:lang w:val="fr-FR"/>
        </w:rPr>
        <w:t xml:space="preserve"> </w:t>
      </w:r>
      <w:r w:rsidR="00DB2988" w:rsidRPr="00DB2988">
        <w:rPr>
          <w:rFonts w:ascii="Trebuchet MS" w:hAnsi="Trebuchet MS"/>
          <w:b/>
          <w:bCs/>
          <w:lang w:val="fr-FR"/>
        </w:rPr>
        <w:t>R</w:t>
      </w:r>
      <w:r w:rsidR="00DB2988">
        <w:rPr>
          <w:rFonts w:ascii="Trebuchet MS" w:hAnsi="Trebuchet MS"/>
          <w:b/>
          <w:bCs/>
          <w:lang w:val="fr-FR"/>
        </w:rPr>
        <w:t xml:space="preserve"> </w:t>
      </w:r>
      <w:r w:rsidR="00DB2988" w:rsidRPr="00DB2988">
        <w:rPr>
          <w:rFonts w:ascii="Trebuchet MS" w:hAnsi="Trebuchet MS"/>
          <w:b/>
          <w:bCs/>
          <w:lang w:val="fr-FR"/>
        </w:rPr>
        <w:t>E</w:t>
      </w:r>
      <w:r w:rsidR="00DB2988">
        <w:rPr>
          <w:rFonts w:ascii="Trebuchet MS" w:hAnsi="Trebuchet MS"/>
          <w:b/>
          <w:bCs/>
          <w:lang w:val="fr-FR"/>
        </w:rPr>
        <w:t xml:space="preserve"> </w:t>
      </w:r>
      <w:r w:rsidR="00DB2988" w:rsidRPr="00DB2988">
        <w:rPr>
          <w:rFonts w:ascii="Trebuchet MS" w:hAnsi="Trebuchet MS"/>
          <w:b/>
          <w:bCs/>
          <w:lang w:val="fr-FR"/>
        </w:rPr>
        <w:t>T</w:t>
      </w:r>
      <w:r w:rsidR="00DB2988">
        <w:rPr>
          <w:rFonts w:ascii="Trebuchet MS" w:hAnsi="Trebuchet MS"/>
          <w:b/>
          <w:bCs/>
          <w:lang w:val="fr-FR"/>
        </w:rPr>
        <w:t xml:space="preserve"> </w:t>
      </w:r>
      <w:r w:rsidR="00DB2988" w:rsidRPr="00DB2988">
        <w:rPr>
          <w:rFonts w:ascii="Trebuchet MS" w:hAnsi="Trebuchet MS"/>
          <w:b/>
          <w:bCs/>
          <w:lang w:val="fr-FR"/>
        </w:rPr>
        <w:t>U</w:t>
      </w:r>
      <w:r w:rsidR="00DB2988">
        <w:rPr>
          <w:rFonts w:ascii="Trebuchet MS" w:hAnsi="Trebuchet MS"/>
          <w:b/>
          <w:bCs/>
          <w:lang w:val="fr-FR"/>
        </w:rPr>
        <w:t xml:space="preserve"> </w:t>
      </w:r>
      <w:r w:rsidR="00DB2988" w:rsidRPr="00DB2988">
        <w:rPr>
          <w:rFonts w:ascii="Trebuchet MS" w:hAnsi="Trebuchet MS"/>
          <w:b/>
          <w:bCs/>
          <w:lang w:val="fr-FR"/>
        </w:rPr>
        <w:t>R</w:t>
      </w:r>
      <w:r w:rsidR="00DB2988">
        <w:rPr>
          <w:rFonts w:ascii="Trebuchet MS" w:hAnsi="Trebuchet MS"/>
          <w:b/>
          <w:bCs/>
          <w:lang w:val="fr-FR"/>
        </w:rPr>
        <w:t xml:space="preserve"> </w:t>
      </w:r>
      <w:r w:rsidR="00DB2988" w:rsidRPr="00DB2988">
        <w:rPr>
          <w:rFonts w:ascii="Trebuchet MS" w:hAnsi="Trebuchet MS"/>
          <w:b/>
          <w:bCs/>
          <w:lang w:val="fr-FR"/>
        </w:rPr>
        <w:t>I</w:t>
      </w:r>
    </w:p>
    <w:p w14:paraId="0167FD97" w14:textId="77777777" w:rsidR="00DB2988" w:rsidRDefault="00DB2988" w:rsidP="000A245F">
      <w:pPr>
        <w:spacing w:after="0"/>
        <w:ind w:left="284"/>
        <w:jc w:val="center"/>
        <w:rPr>
          <w:rFonts w:ascii="Trebuchet MS" w:hAnsi="Trebuchet MS"/>
          <w:b/>
          <w:bCs/>
          <w:color w:val="FF0000"/>
          <w:lang w:val="fr-FR"/>
        </w:rPr>
      </w:pPr>
    </w:p>
    <w:p w14:paraId="0D782C8D" w14:textId="77777777" w:rsidR="00DB2988" w:rsidRDefault="00E91435" w:rsidP="000A245F">
      <w:pPr>
        <w:spacing w:after="0"/>
        <w:ind w:left="284"/>
        <w:jc w:val="center"/>
        <w:rPr>
          <w:rFonts w:ascii="Trebuchet MS" w:hAnsi="Trebuchet MS"/>
          <w:b/>
          <w:bCs/>
          <w:color w:val="FF0000"/>
          <w:lang w:val="fr-FR"/>
        </w:rPr>
      </w:pPr>
      <w:r>
        <w:rPr>
          <w:rFonts w:ascii="Trebuchet MS" w:hAnsi="Trebuchet MS"/>
          <w:b/>
          <w:bCs/>
          <w:color w:val="FF0000"/>
          <w:lang w:val="fr-FR"/>
        </w:rPr>
        <w:t xml:space="preserve"> </w:t>
      </w:r>
    </w:p>
    <w:p w14:paraId="5651D485" w14:textId="77777777" w:rsidR="00DB2988" w:rsidRPr="00551AD9" w:rsidRDefault="00DB2988" w:rsidP="000A245F">
      <w:pPr>
        <w:spacing w:after="0"/>
        <w:ind w:left="284"/>
        <w:jc w:val="center"/>
        <w:rPr>
          <w:rFonts w:ascii="Trebuchet MS" w:hAnsi="Trebuchet MS"/>
          <w:b/>
          <w:bCs/>
          <w:color w:val="FF0000"/>
          <w:lang w:val="fr-FR"/>
        </w:rPr>
      </w:pPr>
    </w:p>
    <w:tbl>
      <w:tblPr>
        <w:tblW w:w="8926" w:type="dxa"/>
        <w:tblInd w:w="113" w:type="dxa"/>
        <w:tblLook w:val="04A0" w:firstRow="1" w:lastRow="0" w:firstColumn="1" w:lastColumn="0" w:noHBand="0" w:noVBand="1"/>
      </w:tblPr>
      <w:tblGrid>
        <w:gridCol w:w="960"/>
        <w:gridCol w:w="3453"/>
        <w:gridCol w:w="1421"/>
        <w:gridCol w:w="1909"/>
        <w:gridCol w:w="1280"/>
      </w:tblGrid>
      <w:tr w:rsidR="00BB11E2" w:rsidRPr="002D734A" w14:paraId="02A55276" w14:textId="77777777" w:rsidTr="00442478">
        <w:trPr>
          <w:trHeight w:val="1200"/>
        </w:trPr>
        <w:tc>
          <w:tcPr>
            <w:tcW w:w="96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4DA249B3" w14:textId="77777777" w:rsidR="00BB11E2" w:rsidRPr="002D734A" w:rsidRDefault="00BB11E2" w:rsidP="00442478">
            <w:pPr>
              <w:jc w:val="center"/>
              <w:rPr>
                <w:rFonts w:ascii="Trebuchet MS" w:hAnsi="Trebuchet MS"/>
                <w:b/>
                <w:bCs/>
                <w:color w:val="000000"/>
                <w:lang w:eastAsia="ro-RO"/>
              </w:rPr>
            </w:pPr>
            <w:r w:rsidRPr="002D734A">
              <w:rPr>
                <w:rFonts w:ascii="Trebuchet MS" w:hAnsi="Trebuchet MS"/>
                <w:b/>
                <w:bCs/>
                <w:color w:val="000000"/>
              </w:rPr>
              <w:t xml:space="preserve">Nr. </w:t>
            </w:r>
            <w:proofErr w:type="spellStart"/>
            <w:r w:rsidRPr="002D734A">
              <w:rPr>
                <w:rFonts w:ascii="Trebuchet MS" w:hAnsi="Trebuchet MS"/>
                <w:b/>
                <w:bCs/>
                <w:color w:val="000000"/>
              </w:rPr>
              <w:t>crt</w:t>
            </w:r>
            <w:proofErr w:type="spellEnd"/>
          </w:p>
        </w:tc>
        <w:tc>
          <w:tcPr>
            <w:tcW w:w="3714" w:type="dxa"/>
            <w:tcBorders>
              <w:top w:val="single" w:sz="4" w:space="0" w:color="auto"/>
              <w:left w:val="nil"/>
              <w:bottom w:val="single" w:sz="4" w:space="0" w:color="auto"/>
              <w:right w:val="single" w:sz="4" w:space="0" w:color="auto"/>
            </w:tcBorders>
            <w:shd w:val="clear" w:color="000000" w:fill="DCE6F1"/>
            <w:vAlign w:val="center"/>
            <w:hideMark/>
          </w:tcPr>
          <w:p w14:paraId="65F229D9" w14:textId="77777777" w:rsidR="00BB11E2" w:rsidRPr="002D734A" w:rsidRDefault="00BB11E2" w:rsidP="00442478">
            <w:pPr>
              <w:rPr>
                <w:rFonts w:ascii="Trebuchet MS" w:hAnsi="Trebuchet MS"/>
                <w:b/>
                <w:bCs/>
                <w:color w:val="000000"/>
              </w:rPr>
            </w:pPr>
            <w:r w:rsidRPr="002D734A">
              <w:rPr>
                <w:rFonts w:ascii="Trebuchet MS" w:hAnsi="Trebuchet MS"/>
                <w:b/>
                <w:bCs/>
                <w:color w:val="000000"/>
              </w:rPr>
              <w:t>Activități  necesare pentru intervenții/reparații</w:t>
            </w:r>
          </w:p>
        </w:tc>
        <w:tc>
          <w:tcPr>
            <w:tcW w:w="1344" w:type="dxa"/>
            <w:tcBorders>
              <w:top w:val="single" w:sz="4" w:space="0" w:color="auto"/>
              <w:left w:val="nil"/>
              <w:bottom w:val="single" w:sz="4" w:space="0" w:color="auto"/>
              <w:right w:val="single" w:sz="4" w:space="0" w:color="auto"/>
            </w:tcBorders>
            <w:shd w:val="clear" w:color="000000" w:fill="DCE6F1"/>
            <w:vAlign w:val="center"/>
            <w:hideMark/>
          </w:tcPr>
          <w:p w14:paraId="163C5129" w14:textId="77777777" w:rsidR="00BB11E2" w:rsidRPr="002D734A" w:rsidRDefault="00BB11E2" w:rsidP="00442478">
            <w:pPr>
              <w:jc w:val="center"/>
              <w:rPr>
                <w:rFonts w:ascii="Trebuchet MS" w:hAnsi="Trebuchet MS"/>
                <w:b/>
                <w:bCs/>
                <w:color w:val="000000"/>
              </w:rPr>
            </w:pPr>
            <w:r w:rsidRPr="002D734A">
              <w:rPr>
                <w:rFonts w:ascii="Trebuchet MS" w:hAnsi="Trebuchet MS"/>
                <w:b/>
                <w:bCs/>
                <w:color w:val="000000"/>
              </w:rPr>
              <w:t>*Număr estimat al activităților</w:t>
            </w:r>
          </w:p>
        </w:tc>
        <w:tc>
          <w:tcPr>
            <w:tcW w:w="1725" w:type="dxa"/>
            <w:tcBorders>
              <w:top w:val="single" w:sz="4" w:space="0" w:color="auto"/>
              <w:left w:val="nil"/>
              <w:bottom w:val="single" w:sz="4" w:space="0" w:color="auto"/>
              <w:right w:val="single" w:sz="4" w:space="0" w:color="auto"/>
            </w:tcBorders>
            <w:shd w:val="clear" w:color="000000" w:fill="DCE6F1"/>
            <w:vAlign w:val="center"/>
            <w:hideMark/>
          </w:tcPr>
          <w:p w14:paraId="230257E1" w14:textId="77777777" w:rsidR="00BB11E2" w:rsidRPr="002D734A" w:rsidRDefault="00BB11E2" w:rsidP="00442478">
            <w:pPr>
              <w:jc w:val="center"/>
              <w:rPr>
                <w:rFonts w:ascii="Trebuchet MS" w:hAnsi="Trebuchet MS"/>
                <w:b/>
                <w:bCs/>
                <w:color w:val="000000"/>
              </w:rPr>
            </w:pPr>
            <w:r w:rsidRPr="002D734A">
              <w:rPr>
                <w:rFonts w:ascii="Trebuchet MS" w:hAnsi="Trebuchet MS"/>
                <w:b/>
                <w:bCs/>
                <w:color w:val="000000"/>
              </w:rPr>
              <w:t>Preț unitar/activitate (lei fără TVA)</w:t>
            </w:r>
          </w:p>
        </w:tc>
        <w:tc>
          <w:tcPr>
            <w:tcW w:w="1183" w:type="dxa"/>
            <w:tcBorders>
              <w:top w:val="single" w:sz="4" w:space="0" w:color="auto"/>
              <w:left w:val="nil"/>
              <w:bottom w:val="single" w:sz="4" w:space="0" w:color="auto"/>
              <w:right w:val="single" w:sz="4" w:space="0" w:color="auto"/>
            </w:tcBorders>
            <w:shd w:val="clear" w:color="000000" w:fill="DCE6F1"/>
            <w:vAlign w:val="center"/>
            <w:hideMark/>
          </w:tcPr>
          <w:p w14:paraId="2BF21F3E" w14:textId="77777777" w:rsidR="00BB11E2" w:rsidRPr="002D734A" w:rsidRDefault="00BB11E2" w:rsidP="00442478">
            <w:pPr>
              <w:jc w:val="center"/>
              <w:rPr>
                <w:rFonts w:ascii="Trebuchet MS" w:hAnsi="Trebuchet MS"/>
                <w:b/>
                <w:bCs/>
                <w:color w:val="000000"/>
              </w:rPr>
            </w:pPr>
            <w:r w:rsidRPr="002D734A">
              <w:rPr>
                <w:rFonts w:ascii="Trebuchet MS" w:hAnsi="Trebuchet MS"/>
                <w:b/>
                <w:bCs/>
                <w:color w:val="000000"/>
              </w:rPr>
              <w:t>Valoare totală (lei fără TVA)</w:t>
            </w:r>
          </w:p>
        </w:tc>
      </w:tr>
      <w:tr w:rsidR="00BB11E2" w:rsidRPr="002D734A" w14:paraId="722D73A1" w14:textId="77777777" w:rsidTr="00442478">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59308B"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1</w:t>
            </w:r>
          </w:p>
        </w:tc>
        <w:tc>
          <w:tcPr>
            <w:tcW w:w="3714" w:type="dxa"/>
            <w:tcBorders>
              <w:top w:val="nil"/>
              <w:left w:val="nil"/>
              <w:bottom w:val="single" w:sz="4" w:space="0" w:color="auto"/>
              <w:right w:val="single" w:sz="4" w:space="0" w:color="auto"/>
            </w:tcBorders>
            <w:shd w:val="clear" w:color="auto" w:fill="auto"/>
            <w:vAlign w:val="center"/>
            <w:hideMark/>
          </w:tcPr>
          <w:p w14:paraId="47A7F667" w14:textId="77777777" w:rsidR="00BB11E2" w:rsidRPr="002D734A" w:rsidRDefault="00BB11E2" w:rsidP="00442478">
            <w:pPr>
              <w:rPr>
                <w:rFonts w:ascii="Trebuchet MS" w:hAnsi="Trebuchet MS"/>
                <w:color w:val="000000"/>
              </w:rPr>
            </w:pPr>
            <w:r w:rsidRPr="002D734A">
              <w:rPr>
                <w:rFonts w:ascii="Trebuchet MS" w:hAnsi="Trebuchet MS"/>
                <w:color w:val="000000"/>
              </w:rPr>
              <w:t>Diagnoză pentru defecțiuni simple, indiferent de tipul echipamentului (maxim o vizită) deplasare inclusă în preț</w:t>
            </w:r>
          </w:p>
        </w:tc>
        <w:tc>
          <w:tcPr>
            <w:tcW w:w="1344" w:type="dxa"/>
            <w:tcBorders>
              <w:top w:val="nil"/>
              <w:left w:val="nil"/>
              <w:bottom w:val="single" w:sz="4" w:space="0" w:color="auto"/>
              <w:right w:val="single" w:sz="4" w:space="0" w:color="auto"/>
            </w:tcBorders>
            <w:shd w:val="clear" w:color="auto" w:fill="auto"/>
            <w:vAlign w:val="center"/>
            <w:hideMark/>
          </w:tcPr>
          <w:p w14:paraId="11A496DA"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25</w:t>
            </w:r>
          </w:p>
        </w:tc>
        <w:tc>
          <w:tcPr>
            <w:tcW w:w="1725" w:type="dxa"/>
            <w:tcBorders>
              <w:top w:val="nil"/>
              <w:left w:val="nil"/>
              <w:bottom w:val="single" w:sz="4" w:space="0" w:color="auto"/>
              <w:right w:val="single" w:sz="4" w:space="0" w:color="auto"/>
            </w:tcBorders>
            <w:shd w:val="clear" w:color="auto" w:fill="auto"/>
            <w:vAlign w:val="center"/>
          </w:tcPr>
          <w:p w14:paraId="723BDCF8"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7D9903A3" w14:textId="77777777" w:rsidR="00BB11E2" w:rsidRPr="002D734A" w:rsidRDefault="00BB11E2" w:rsidP="00442478">
            <w:pPr>
              <w:jc w:val="center"/>
              <w:rPr>
                <w:rFonts w:ascii="Trebuchet MS" w:hAnsi="Trebuchet MS"/>
                <w:color w:val="000000"/>
              </w:rPr>
            </w:pPr>
          </w:p>
        </w:tc>
      </w:tr>
      <w:tr w:rsidR="00BB11E2" w:rsidRPr="002D734A" w14:paraId="56DEB227" w14:textId="77777777" w:rsidTr="00442478">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B9EB96"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2</w:t>
            </w:r>
          </w:p>
        </w:tc>
        <w:tc>
          <w:tcPr>
            <w:tcW w:w="3714" w:type="dxa"/>
            <w:tcBorders>
              <w:top w:val="nil"/>
              <w:left w:val="nil"/>
              <w:bottom w:val="single" w:sz="4" w:space="0" w:color="auto"/>
              <w:right w:val="single" w:sz="4" w:space="0" w:color="auto"/>
            </w:tcBorders>
            <w:shd w:val="clear" w:color="auto" w:fill="auto"/>
            <w:vAlign w:val="center"/>
            <w:hideMark/>
          </w:tcPr>
          <w:p w14:paraId="7B8FBC52" w14:textId="77777777" w:rsidR="00BB11E2" w:rsidRPr="002D734A" w:rsidRDefault="00BB11E2" w:rsidP="00442478">
            <w:pPr>
              <w:rPr>
                <w:rFonts w:ascii="Trebuchet MS" w:hAnsi="Trebuchet MS"/>
                <w:color w:val="000000"/>
              </w:rPr>
            </w:pPr>
            <w:r w:rsidRPr="002D734A">
              <w:rPr>
                <w:rFonts w:ascii="Trebuchet MS" w:hAnsi="Trebuchet MS"/>
                <w:color w:val="000000"/>
              </w:rPr>
              <w:t>** Diagnoză pentru defecțiuni complexe și atipice, indiferent de tipul echipamentului sau de nr. de ore/vizite necesare) deplasare inclusă în preț</w:t>
            </w:r>
          </w:p>
        </w:tc>
        <w:tc>
          <w:tcPr>
            <w:tcW w:w="1344" w:type="dxa"/>
            <w:tcBorders>
              <w:top w:val="nil"/>
              <w:left w:val="nil"/>
              <w:bottom w:val="single" w:sz="4" w:space="0" w:color="auto"/>
              <w:right w:val="single" w:sz="4" w:space="0" w:color="auto"/>
            </w:tcBorders>
            <w:shd w:val="clear" w:color="auto" w:fill="auto"/>
            <w:vAlign w:val="center"/>
            <w:hideMark/>
          </w:tcPr>
          <w:p w14:paraId="54388608"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5</w:t>
            </w:r>
          </w:p>
        </w:tc>
        <w:tc>
          <w:tcPr>
            <w:tcW w:w="1725" w:type="dxa"/>
            <w:tcBorders>
              <w:top w:val="nil"/>
              <w:left w:val="nil"/>
              <w:bottom w:val="single" w:sz="4" w:space="0" w:color="auto"/>
              <w:right w:val="single" w:sz="4" w:space="0" w:color="auto"/>
            </w:tcBorders>
            <w:shd w:val="clear" w:color="auto" w:fill="auto"/>
            <w:vAlign w:val="center"/>
          </w:tcPr>
          <w:p w14:paraId="177ABEA5"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5AF07C55" w14:textId="77777777" w:rsidR="00BB11E2" w:rsidRPr="002D734A" w:rsidRDefault="00BB11E2" w:rsidP="00442478">
            <w:pPr>
              <w:jc w:val="center"/>
              <w:rPr>
                <w:rFonts w:ascii="Trebuchet MS" w:hAnsi="Trebuchet MS"/>
                <w:color w:val="000000"/>
              </w:rPr>
            </w:pPr>
          </w:p>
        </w:tc>
      </w:tr>
      <w:tr w:rsidR="00BB11E2" w:rsidRPr="002D734A" w14:paraId="40110C08" w14:textId="77777777" w:rsidTr="00442478">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6563E0"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3</w:t>
            </w:r>
          </w:p>
        </w:tc>
        <w:tc>
          <w:tcPr>
            <w:tcW w:w="3714" w:type="dxa"/>
            <w:tcBorders>
              <w:top w:val="nil"/>
              <w:left w:val="nil"/>
              <w:bottom w:val="single" w:sz="4" w:space="0" w:color="auto"/>
              <w:right w:val="single" w:sz="4" w:space="0" w:color="auto"/>
            </w:tcBorders>
            <w:shd w:val="clear" w:color="auto" w:fill="auto"/>
            <w:vAlign w:val="center"/>
            <w:hideMark/>
          </w:tcPr>
          <w:p w14:paraId="24B55CD2" w14:textId="77777777" w:rsidR="00BB11E2" w:rsidRPr="002D734A" w:rsidRDefault="00BB11E2" w:rsidP="00442478">
            <w:pPr>
              <w:rPr>
                <w:rFonts w:ascii="Trebuchet MS" w:hAnsi="Trebuchet MS"/>
                <w:color w:val="000000"/>
              </w:rPr>
            </w:pPr>
            <w:r w:rsidRPr="002D734A">
              <w:rPr>
                <w:rFonts w:ascii="Trebuchet MS" w:hAnsi="Trebuchet MS"/>
                <w:color w:val="000000"/>
              </w:rPr>
              <w:t>Rescriere software și update (BIOS, ROM, sistem de operare, etc.) indiferent de tipul echipamentului, deplasare inclusă în preț</w:t>
            </w:r>
          </w:p>
        </w:tc>
        <w:tc>
          <w:tcPr>
            <w:tcW w:w="1344" w:type="dxa"/>
            <w:tcBorders>
              <w:top w:val="nil"/>
              <w:left w:val="nil"/>
              <w:bottom w:val="single" w:sz="4" w:space="0" w:color="auto"/>
              <w:right w:val="single" w:sz="4" w:space="0" w:color="auto"/>
            </w:tcBorders>
            <w:shd w:val="clear" w:color="auto" w:fill="auto"/>
            <w:vAlign w:val="center"/>
            <w:hideMark/>
          </w:tcPr>
          <w:p w14:paraId="5CB6B2F6"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5</w:t>
            </w:r>
          </w:p>
        </w:tc>
        <w:tc>
          <w:tcPr>
            <w:tcW w:w="1725" w:type="dxa"/>
            <w:tcBorders>
              <w:top w:val="nil"/>
              <w:left w:val="nil"/>
              <w:bottom w:val="single" w:sz="4" w:space="0" w:color="auto"/>
              <w:right w:val="single" w:sz="4" w:space="0" w:color="auto"/>
            </w:tcBorders>
            <w:shd w:val="clear" w:color="auto" w:fill="auto"/>
            <w:vAlign w:val="center"/>
          </w:tcPr>
          <w:p w14:paraId="67FC7CED"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5C519013" w14:textId="77777777" w:rsidR="00BB11E2" w:rsidRPr="002D734A" w:rsidRDefault="00BB11E2" w:rsidP="00442478">
            <w:pPr>
              <w:jc w:val="center"/>
              <w:rPr>
                <w:rFonts w:ascii="Trebuchet MS" w:hAnsi="Trebuchet MS"/>
                <w:color w:val="000000"/>
              </w:rPr>
            </w:pPr>
          </w:p>
        </w:tc>
      </w:tr>
      <w:tr w:rsidR="00BB11E2" w:rsidRPr="002D734A" w14:paraId="3279BFF5" w14:textId="77777777" w:rsidTr="00442478">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0774A8"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4</w:t>
            </w:r>
          </w:p>
        </w:tc>
        <w:tc>
          <w:tcPr>
            <w:tcW w:w="3714" w:type="dxa"/>
            <w:tcBorders>
              <w:top w:val="nil"/>
              <w:left w:val="nil"/>
              <w:bottom w:val="single" w:sz="4" w:space="0" w:color="auto"/>
              <w:right w:val="single" w:sz="4" w:space="0" w:color="auto"/>
            </w:tcBorders>
            <w:shd w:val="clear" w:color="auto" w:fill="auto"/>
            <w:vAlign w:val="center"/>
            <w:hideMark/>
          </w:tcPr>
          <w:p w14:paraId="5E13447F" w14:textId="77777777" w:rsidR="00BB11E2" w:rsidRPr="002D734A" w:rsidRDefault="00BB11E2" w:rsidP="00442478">
            <w:pPr>
              <w:rPr>
                <w:rFonts w:ascii="Trebuchet MS" w:hAnsi="Trebuchet MS"/>
                <w:color w:val="000000"/>
              </w:rPr>
            </w:pPr>
            <w:r w:rsidRPr="002D734A">
              <w:rPr>
                <w:rFonts w:ascii="Trebuchet MS" w:hAnsi="Trebuchet MS"/>
                <w:color w:val="000000"/>
              </w:rPr>
              <w:t>Recuperare avansată a datelor în cazul unei defecțiuni hardware a dispozitivului de stocare, deplasare inclusă în preț</w:t>
            </w:r>
          </w:p>
        </w:tc>
        <w:tc>
          <w:tcPr>
            <w:tcW w:w="1344" w:type="dxa"/>
            <w:tcBorders>
              <w:top w:val="nil"/>
              <w:left w:val="nil"/>
              <w:bottom w:val="single" w:sz="4" w:space="0" w:color="auto"/>
              <w:right w:val="single" w:sz="4" w:space="0" w:color="auto"/>
            </w:tcBorders>
            <w:shd w:val="clear" w:color="auto" w:fill="auto"/>
            <w:vAlign w:val="center"/>
            <w:hideMark/>
          </w:tcPr>
          <w:p w14:paraId="24379275"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1</w:t>
            </w:r>
          </w:p>
        </w:tc>
        <w:tc>
          <w:tcPr>
            <w:tcW w:w="1725" w:type="dxa"/>
            <w:tcBorders>
              <w:top w:val="nil"/>
              <w:left w:val="nil"/>
              <w:bottom w:val="single" w:sz="4" w:space="0" w:color="auto"/>
              <w:right w:val="single" w:sz="4" w:space="0" w:color="auto"/>
            </w:tcBorders>
            <w:shd w:val="clear" w:color="auto" w:fill="auto"/>
            <w:vAlign w:val="center"/>
          </w:tcPr>
          <w:p w14:paraId="02FA4F93"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57CB6F4D" w14:textId="77777777" w:rsidR="00BB11E2" w:rsidRPr="002D734A" w:rsidRDefault="00BB11E2" w:rsidP="00442478">
            <w:pPr>
              <w:jc w:val="center"/>
              <w:rPr>
                <w:rFonts w:ascii="Trebuchet MS" w:hAnsi="Trebuchet MS"/>
                <w:color w:val="000000"/>
              </w:rPr>
            </w:pPr>
          </w:p>
        </w:tc>
      </w:tr>
      <w:tr w:rsidR="00BB11E2" w:rsidRPr="002D734A" w14:paraId="32D4B1AE" w14:textId="77777777" w:rsidTr="00442478">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5E277"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5</w:t>
            </w:r>
          </w:p>
        </w:tc>
        <w:tc>
          <w:tcPr>
            <w:tcW w:w="3714" w:type="dxa"/>
            <w:tcBorders>
              <w:top w:val="nil"/>
              <w:left w:val="nil"/>
              <w:bottom w:val="single" w:sz="4" w:space="0" w:color="auto"/>
              <w:right w:val="single" w:sz="4" w:space="0" w:color="auto"/>
            </w:tcBorders>
            <w:shd w:val="clear" w:color="auto" w:fill="auto"/>
            <w:vAlign w:val="center"/>
            <w:hideMark/>
          </w:tcPr>
          <w:p w14:paraId="598D9525" w14:textId="77777777" w:rsidR="00BB11E2" w:rsidRPr="002D734A" w:rsidRDefault="00BB11E2" w:rsidP="00442478">
            <w:pPr>
              <w:rPr>
                <w:rFonts w:ascii="Trebuchet MS" w:hAnsi="Trebuchet MS"/>
                <w:color w:val="000000"/>
              </w:rPr>
            </w:pPr>
            <w:r w:rsidRPr="002D734A">
              <w:rPr>
                <w:rFonts w:ascii="Trebuchet MS" w:hAnsi="Trebuchet MS"/>
                <w:color w:val="000000"/>
              </w:rPr>
              <w:t>Reparația componentelor care nu necesită înlocuirea pieselor (indiferent de complexitatea reparației) deplasare inclusă in preț</w:t>
            </w:r>
          </w:p>
        </w:tc>
        <w:tc>
          <w:tcPr>
            <w:tcW w:w="1344" w:type="dxa"/>
            <w:tcBorders>
              <w:top w:val="nil"/>
              <w:left w:val="nil"/>
              <w:bottom w:val="single" w:sz="4" w:space="0" w:color="auto"/>
              <w:right w:val="single" w:sz="4" w:space="0" w:color="auto"/>
            </w:tcBorders>
            <w:shd w:val="clear" w:color="auto" w:fill="auto"/>
            <w:vAlign w:val="center"/>
            <w:hideMark/>
          </w:tcPr>
          <w:p w14:paraId="279F82D6"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5</w:t>
            </w:r>
          </w:p>
        </w:tc>
        <w:tc>
          <w:tcPr>
            <w:tcW w:w="1725" w:type="dxa"/>
            <w:tcBorders>
              <w:top w:val="nil"/>
              <w:left w:val="nil"/>
              <w:bottom w:val="single" w:sz="4" w:space="0" w:color="auto"/>
              <w:right w:val="single" w:sz="4" w:space="0" w:color="auto"/>
            </w:tcBorders>
            <w:shd w:val="clear" w:color="auto" w:fill="auto"/>
            <w:vAlign w:val="center"/>
          </w:tcPr>
          <w:p w14:paraId="2D6B0FC7"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7F491C6E" w14:textId="77777777" w:rsidR="00BB11E2" w:rsidRPr="002D734A" w:rsidRDefault="00BB11E2" w:rsidP="00442478">
            <w:pPr>
              <w:jc w:val="center"/>
              <w:rPr>
                <w:rFonts w:ascii="Trebuchet MS" w:hAnsi="Trebuchet MS"/>
                <w:color w:val="000000"/>
              </w:rPr>
            </w:pPr>
          </w:p>
        </w:tc>
      </w:tr>
      <w:tr w:rsidR="00BB11E2" w:rsidRPr="002D734A" w14:paraId="61236DC6" w14:textId="77777777" w:rsidTr="00442478">
        <w:trPr>
          <w:trHeight w:val="13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B134A8"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6</w:t>
            </w:r>
          </w:p>
        </w:tc>
        <w:tc>
          <w:tcPr>
            <w:tcW w:w="3714" w:type="dxa"/>
            <w:tcBorders>
              <w:top w:val="nil"/>
              <w:left w:val="nil"/>
              <w:bottom w:val="single" w:sz="4" w:space="0" w:color="auto"/>
              <w:right w:val="single" w:sz="4" w:space="0" w:color="auto"/>
            </w:tcBorders>
            <w:shd w:val="clear" w:color="auto" w:fill="auto"/>
            <w:vAlign w:val="center"/>
            <w:hideMark/>
          </w:tcPr>
          <w:p w14:paraId="3D3DDFB5" w14:textId="77777777" w:rsidR="00BB11E2" w:rsidRPr="002D734A" w:rsidRDefault="00BB11E2" w:rsidP="00442478">
            <w:pPr>
              <w:rPr>
                <w:rFonts w:ascii="Trebuchet MS" w:hAnsi="Trebuchet MS"/>
                <w:color w:val="000000"/>
              </w:rPr>
            </w:pPr>
            <w:r w:rsidRPr="002D734A">
              <w:rPr>
                <w:rFonts w:ascii="Trebuchet MS" w:hAnsi="Trebuchet MS"/>
                <w:color w:val="000000"/>
              </w:rPr>
              <w:t>Costuri pentru preluarea/predare și transportul echipamentelor mici (care nu necesită un transport special) către un service specializat/autorizat</w:t>
            </w:r>
          </w:p>
        </w:tc>
        <w:tc>
          <w:tcPr>
            <w:tcW w:w="1344" w:type="dxa"/>
            <w:tcBorders>
              <w:top w:val="nil"/>
              <w:left w:val="nil"/>
              <w:bottom w:val="single" w:sz="4" w:space="0" w:color="auto"/>
              <w:right w:val="single" w:sz="4" w:space="0" w:color="auto"/>
            </w:tcBorders>
            <w:shd w:val="clear" w:color="auto" w:fill="auto"/>
            <w:vAlign w:val="center"/>
            <w:hideMark/>
          </w:tcPr>
          <w:p w14:paraId="09BBF1F5"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5</w:t>
            </w:r>
          </w:p>
        </w:tc>
        <w:tc>
          <w:tcPr>
            <w:tcW w:w="1725" w:type="dxa"/>
            <w:tcBorders>
              <w:top w:val="nil"/>
              <w:left w:val="nil"/>
              <w:bottom w:val="single" w:sz="4" w:space="0" w:color="auto"/>
              <w:right w:val="single" w:sz="4" w:space="0" w:color="auto"/>
            </w:tcBorders>
            <w:shd w:val="clear" w:color="auto" w:fill="auto"/>
            <w:vAlign w:val="center"/>
          </w:tcPr>
          <w:p w14:paraId="0A3DF742"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06435BBF" w14:textId="77777777" w:rsidR="00BB11E2" w:rsidRPr="002D734A" w:rsidRDefault="00BB11E2" w:rsidP="00442478">
            <w:pPr>
              <w:jc w:val="center"/>
              <w:rPr>
                <w:rFonts w:ascii="Trebuchet MS" w:hAnsi="Trebuchet MS"/>
                <w:color w:val="000000"/>
              </w:rPr>
            </w:pPr>
          </w:p>
        </w:tc>
      </w:tr>
      <w:tr w:rsidR="00BB11E2" w:rsidRPr="002D734A" w14:paraId="4D853F21" w14:textId="77777777" w:rsidTr="00442478">
        <w:trPr>
          <w:trHeight w:val="15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373865"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lastRenderedPageBreak/>
              <w:t>7</w:t>
            </w:r>
          </w:p>
        </w:tc>
        <w:tc>
          <w:tcPr>
            <w:tcW w:w="3714" w:type="dxa"/>
            <w:tcBorders>
              <w:top w:val="nil"/>
              <w:left w:val="nil"/>
              <w:bottom w:val="single" w:sz="4" w:space="0" w:color="auto"/>
              <w:right w:val="single" w:sz="4" w:space="0" w:color="auto"/>
            </w:tcBorders>
            <w:shd w:val="clear" w:color="auto" w:fill="auto"/>
            <w:vAlign w:val="center"/>
            <w:hideMark/>
          </w:tcPr>
          <w:p w14:paraId="0C7B5103" w14:textId="77777777" w:rsidR="00BB11E2" w:rsidRPr="002D734A" w:rsidRDefault="00BB11E2" w:rsidP="00442478">
            <w:pPr>
              <w:rPr>
                <w:rFonts w:ascii="Trebuchet MS" w:hAnsi="Trebuchet MS"/>
                <w:color w:val="000000"/>
              </w:rPr>
            </w:pPr>
            <w:r w:rsidRPr="002D734A">
              <w:rPr>
                <w:rFonts w:ascii="Trebuchet MS" w:hAnsi="Trebuchet MS"/>
                <w:color w:val="000000"/>
              </w:rPr>
              <w:t>Costuri pentru preluarea/predare, manipularea și transportul echipamentelor mari (care necesită transport special) către un service specializat/autorizat</w:t>
            </w:r>
          </w:p>
        </w:tc>
        <w:tc>
          <w:tcPr>
            <w:tcW w:w="1344" w:type="dxa"/>
            <w:tcBorders>
              <w:top w:val="nil"/>
              <w:left w:val="nil"/>
              <w:bottom w:val="single" w:sz="4" w:space="0" w:color="auto"/>
              <w:right w:val="single" w:sz="4" w:space="0" w:color="auto"/>
            </w:tcBorders>
            <w:shd w:val="clear" w:color="auto" w:fill="auto"/>
            <w:vAlign w:val="center"/>
            <w:hideMark/>
          </w:tcPr>
          <w:p w14:paraId="71DF9D27"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1</w:t>
            </w:r>
          </w:p>
        </w:tc>
        <w:tc>
          <w:tcPr>
            <w:tcW w:w="1725" w:type="dxa"/>
            <w:tcBorders>
              <w:top w:val="nil"/>
              <w:left w:val="nil"/>
              <w:bottom w:val="single" w:sz="4" w:space="0" w:color="auto"/>
              <w:right w:val="single" w:sz="4" w:space="0" w:color="auto"/>
            </w:tcBorders>
            <w:shd w:val="clear" w:color="auto" w:fill="auto"/>
            <w:vAlign w:val="center"/>
          </w:tcPr>
          <w:p w14:paraId="2A9CE2CC"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5FB568E0" w14:textId="77777777" w:rsidR="00BB11E2" w:rsidRPr="002D734A" w:rsidRDefault="00BB11E2" w:rsidP="00442478">
            <w:pPr>
              <w:jc w:val="center"/>
              <w:rPr>
                <w:rFonts w:ascii="Trebuchet MS" w:hAnsi="Trebuchet MS"/>
                <w:color w:val="000000"/>
              </w:rPr>
            </w:pPr>
          </w:p>
        </w:tc>
      </w:tr>
      <w:tr w:rsidR="00BB11E2" w:rsidRPr="002D734A" w14:paraId="58E8112D" w14:textId="77777777" w:rsidTr="00442478">
        <w:trPr>
          <w:trHeight w:val="15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D3A218"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8</w:t>
            </w:r>
          </w:p>
        </w:tc>
        <w:tc>
          <w:tcPr>
            <w:tcW w:w="3714" w:type="dxa"/>
            <w:tcBorders>
              <w:top w:val="nil"/>
              <w:left w:val="nil"/>
              <w:bottom w:val="single" w:sz="4" w:space="0" w:color="auto"/>
              <w:right w:val="single" w:sz="4" w:space="0" w:color="auto"/>
            </w:tcBorders>
            <w:shd w:val="clear" w:color="auto" w:fill="auto"/>
            <w:vAlign w:val="center"/>
            <w:hideMark/>
          </w:tcPr>
          <w:p w14:paraId="50FE22AC" w14:textId="77777777" w:rsidR="00BB11E2" w:rsidRPr="002D734A" w:rsidRDefault="00BB11E2" w:rsidP="00442478">
            <w:pPr>
              <w:rPr>
                <w:rFonts w:ascii="Trebuchet MS" w:hAnsi="Trebuchet MS"/>
                <w:color w:val="000000"/>
              </w:rPr>
            </w:pPr>
            <w:r w:rsidRPr="002D734A">
              <w:rPr>
                <w:rFonts w:ascii="Trebuchet MS" w:hAnsi="Trebuchet MS"/>
                <w:color w:val="000000"/>
              </w:rPr>
              <w:t>*** Cost manoperă pt. o oră de intervenție, la sediul beneficiarului, pt. demontarea și montarea pieselor și/sau subansamblelor (indiferent de tipul echipamentul), deplasare inclusă în preț</w:t>
            </w:r>
          </w:p>
        </w:tc>
        <w:tc>
          <w:tcPr>
            <w:tcW w:w="1344" w:type="dxa"/>
            <w:tcBorders>
              <w:top w:val="nil"/>
              <w:left w:val="nil"/>
              <w:bottom w:val="single" w:sz="4" w:space="0" w:color="auto"/>
              <w:right w:val="single" w:sz="4" w:space="0" w:color="auto"/>
            </w:tcBorders>
            <w:shd w:val="clear" w:color="auto" w:fill="auto"/>
            <w:vAlign w:val="center"/>
            <w:hideMark/>
          </w:tcPr>
          <w:p w14:paraId="408503EA"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90</w:t>
            </w:r>
          </w:p>
        </w:tc>
        <w:tc>
          <w:tcPr>
            <w:tcW w:w="1725" w:type="dxa"/>
            <w:tcBorders>
              <w:top w:val="nil"/>
              <w:left w:val="nil"/>
              <w:bottom w:val="single" w:sz="4" w:space="0" w:color="auto"/>
              <w:right w:val="single" w:sz="4" w:space="0" w:color="auto"/>
            </w:tcBorders>
            <w:shd w:val="clear" w:color="auto" w:fill="auto"/>
            <w:vAlign w:val="center"/>
          </w:tcPr>
          <w:p w14:paraId="49F40345"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312E510C" w14:textId="77777777" w:rsidR="00BB11E2" w:rsidRPr="002D734A" w:rsidRDefault="00BB11E2" w:rsidP="00442478">
            <w:pPr>
              <w:jc w:val="center"/>
              <w:rPr>
                <w:rFonts w:ascii="Trebuchet MS" w:hAnsi="Trebuchet MS"/>
                <w:color w:val="000000"/>
              </w:rPr>
            </w:pPr>
          </w:p>
        </w:tc>
      </w:tr>
      <w:tr w:rsidR="00BB11E2" w:rsidRPr="002D734A" w14:paraId="0C65140F" w14:textId="77777777" w:rsidTr="00442478">
        <w:trPr>
          <w:trHeight w:val="12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7C0B1"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9</w:t>
            </w:r>
          </w:p>
        </w:tc>
        <w:tc>
          <w:tcPr>
            <w:tcW w:w="3714" w:type="dxa"/>
            <w:tcBorders>
              <w:top w:val="nil"/>
              <w:left w:val="nil"/>
              <w:bottom w:val="single" w:sz="4" w:space="0" w:color="auto"/>
              <w:right w:val="single" w:sz="4" w:space="0" w:color="auto"/>
            </w:tcBorders>
            <w:shd w:val="clear" w:color="auto" w:fill="auto"/>
            <w:vAlign w:val="center"/>
            <w:hideMark/>
          </w:tcPr>
          <w:p w14:paraId="2AD81BDF" w14:textId="77777777" w:rsidR="00BB11E2" w:rsidRPr="002D734A" w:rsidRDefault="00BB11E2" w:rsidP="00442478">
            <w:pPr>
              <w:rPr>
                <w:rFonts w:ascii="Trebuchet MS" w:hAnsi="Trebuchet MS"/>
                <w:color w:val="000000"/>
              </w:rPr>
            </w:pPr>
            <w:r w:rsidRPr="002D734A">
              <w:rPr>
                <w:rFonts w:ascii="Trebuchet MS" w:hAnsi="Trebuchet MS"/>
                <w:color w:val="000000"/>
              </w:rPr>
              <w:t>Cost/comision perceput pt. intervenții rapide/urgente. Constatare și deviz maxim 8h, remediere în mai puțin de 48h, deplasare inclusa in preț</w:t>
            </w:r>
          </w:p>
        </w:tc>
        <w:tc>
          <w:tcPr>
            <w:tcW w:w="1344" w:type="dxa"/>
            <w:tcBorders>
              <w:top w:val="nil"/>
              <w:left w:val="nil"/>
              <w:bottom w:val="single" w:sz="4" w:space="0" w:color="auto"/>
              <w:right w:val="single" w:sz="4" w:space="0" w:color="auto"/>
            </w:tcBorders>
            <w:shd w:val="clear" w:color="auto" w:fill="auto"/>
            <w:vAlign w:val="center"/>
            <w:hideMark/>
          </w:tcPr>
          <w:p w14:paraId="3FB1FE1F" w14:textId="77777777" w:rsidR="00BB11E2" w:rsidRPr="002D734A" w:rsidRDefault="00BB11E2" w:rsidP="00442478">
            <w:pPr>
              <w:jc w:val="center"/>
              <w:rPr>
                <w:rFonts w:ascii="Trebuchet MS" w:hAnsi="Trebuchet MS"/>
                <w:color w:val="000000"/>
              </w:rPr>
            </w:pPr>
            <w:r w:rsidRPr="002D734A">
              <w:rPr>
                <w:rFonts w:ascii="Trebuchet MS" w:hAnsi="Trebuchet MS"/>
                <w:color w:val="000000"/>
              </w:rPr>
              <w:t>3</w:t>
            </w:r>
          </w:p>
        </w:tc>
        <w:tc>
          <w:tcPr>
            <w:tcW w:w="1725" w:type="dxa"/>
            <w:tcBorders>
              <w:top w:val="nil"/>
              <w:left w:val="nil"/>
              <w:bottom w:val="single" w:sz="4" w:space="0" w:color="auto"/>
              <w:right w:val="single" w:sz="4" w:space="0" w:color="auto"/>
            </w:tcBorders>
            <w:shd w:val="clear" w:color="auto" w:fill="auto"/>
            <w:vAlign w:val="center"/>
          </w:tcPr>
          <w:p w14:paraId="2A6EC960" w14:textId="77777777" w:rsidR="00BB11E2" w:rsidRPr="002D734A" w:rsidRDefault="00BB11E2" w:rsidP="00442478">
            <w:pPr>
              <w:jc w:val="center"/>
              <w:rPr>
                <w:rFonts w:ascii="Trebuchet MS" w:hAnsi="Trebuchet MS"/>
                <w:color w:val="000000"/>
              </w:rPr>
            </w:pPr>
          </w:p>
        </w:tc>
        <w:tc>
          <w:tcPr>
            <w:tcW w:w="1183" w:type="dxa"/>
            <w:tcBorders>
              <w:top w:val="nil"/>
              <w:left w:val="nil"/>
              <w:bottom w:val="single" w:sz="4" w:space="0" w:color="auto"/>
              <w:right w:val="single" w:sz="4" w:space="0" w:color="auto"/>
            </w:tcBorders>
            <w:shd w:val="clear" w:color="auto" w:fill="auto"/>
            <w:vAlign w:val="center"/>
          </w:tcPr>
          <w:p w14:paraId="773020BE" w14:textId="77777777" w:rsidR="00BB11E2" w:rsidRPr="002D734A" w:rsidRDefault="00BB11E2" w:rsidP="00442478">
            <w:pPr>
              <w:jc w:val="center"/>
              <w:rPr>
                <w:rFonts w:ascii="Trebuchet MS" w:hAnsi="Trebuchet MS"/>
                <w:color w:val="000000"/>
              </w:rPr>
            </w:pPr>
          </w:p>
        </w:tc>
      </w:tr>
      <w:tr w:rsidR="00BB11E2" w:rsidRPr="002D734A" w14:paraId="0BA53F87" w14:textId="77777777" w:rsidTr="00442478">
        <w:trPr>
          <w:trHeight w:val="300"/>
        </w:trPr>
        <w:tc>
          <w:tcPr>
            <w:tcW w:w="774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BF40D1" w14:textId="77777777" w:rsidR="00BB11E2" w:rsidRPr="002D734A" w:rsidRDefault="00BB11E2" w:rsidP="00442478">
            <w:pPr>
              <w:jc w:val="center"/>
              <w:rPr>
                <w:rFonts w:ascii="Trebuchet MS" w:hAnsi="Trebuchet MS"/>
                <w:b/>
                <w:bCs/>
                <w:color w:val="000000"/>
              </w:rPr>
            </w:pPr>
            <w:r w:rsidRPr="002D734A">
              <w:rPr>
                <w:rFonts w:ascii="Trebuchet MS" w:hAnsi="Trebuchet MS"/>
                <w:b/>
                <w:bCs/>
                <w:color w:val="000000"/>
              </w:rPr>
              <w:t>**** Cost estimat al pieselor necesare intervențiilor/ reparațiilor (lei fără TVA)</w:t>
            </w:r>
          </w:p>
        </w:tc>
        <w:tc>
          <w:tcPr>
            <w:tcW w:w="1183" w:type="dxa"/>
            <w:tcBorders>
              <w:top w:val="nil"/>
              <w:left w:val="nil"/>
              <w:bottom w:val="single" w:sz="4" w:space="0" w:color="auto"/>
              <w:right w:val="single" w:sz="4" w:space="0" w:color="auto"/>
            </w:tcBorders>
            <w:shd w:val="clear" w:color="auto" w:fill="auto"/>
            <w:vAlign w:val="center"/>
            <w:hideMark/>
          </w:tcPr>
          <w:p w14:paraId="702662B2" w14:textId="77777777" w:rsidR="00BB11E2" w:rsidRPr="002D734A" w:rsidRDefault="00BB11E2" w:rsidP="00442478">
            <w:pPr>
              <w:jc w:val="right"/>
              <w:rPr>
                <w:rFonts w:ascii="Trebuchet MS" w:hAnsi="Trebuchet MS"/>
                <w:b/>
                <w:bCs/>
                <w:color w:val="000000"/>
              </w:rPr>
            </w:pPr>
            <w:r w:rsidRPr="002D734A">
              <w:rPr>
                <w:rFonts w:ascii="Trebuchet MS" w:hAnsi="Trebuchet MS"/>
                <w:b/>
                <w:bCs/>
                <w:color w:val="000000"/>
              </w:rPr>
              <w:t>10.281,00</w:t>
            </w:r>
          </w:p>
        </w:tc>
      </w:tr>
      <w:tr w:rsidR="00BB11E2" w:rsidRPr="002D734A" w14:paraId="2BCEC3F5" w14:textId="77777777" w:rsidTr="00442478">
        <w:trPr>
          <w:trHeight w:val="300"/>
        </w:trPr>
        <w:tc>
          <w:tcPr>
            <w:tcW w:w="774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2D111" w14:textId="77777777" w:rsidR="00BB11E2" w:rsidRPr="002D734A" w:rsidRDefault="00BB11E2" w:rsidP="00442478">
            <w:pPr>
              <w:rPr>
                <w:rFonts w:ascii="Trebuchet MS" w:hAnsi="Trebuchet MS"/>
                <w:b/>
                <w:bCs/>
                <w:color w:val="000000"/>
              </w:rPr>
            </w:pPr>
            <w:r w:rsidRPr="002D734A">
              <w:rPr>
                <w:rFonts w:ascii="Trebuchet MS" w:hAnsi="Trebuchet MS"/>
                <w:b/>
                <w:bCs/>
                <w:color w:val="000000"/>
              </w:rPr>
              <w:t xml:space="preserve">Total (lei fără TVA) </w:t>
            </w:r>
          </w:p>
        </w:tc>
        <w:tc>
          <w:tcPr>
            <w:tcW w:w="1183" w:type="dxa"/>
            <w:tcBorders>
              <w:top w:val="nil"/>
              <w:left w:val="nil"/>
              <w:bottom w:val="single" w:sz="4" w:space="0" w:color="auto"/>
              <w:right w:val="single" w:sz="4" w:space="0" w:color="auto"/>
            </w:tcBorders>
            <w:shd w:val="clear" w:color="auto" w:fill="auto"/>
            <w:vAlign w:val="center"/>
            <w:hideMark/>
          </w:tcPr>
          <w:p w14:paraId="7E9B6DC3" w14:textId="77777777" w:rsidR="00BB11E2" w:rsidRPr="002D734A" w:rsidRDefault="00BB11E2" w:rsidP="00442478">
            <w:pPr>
              <w:rPr>
                <w:rFonts w:ascii="Trebuchet MS" w:hAnsi="Trebuchet MS"/>
                <w:b/>
                <w:bCs/>
                <w:color w:val="000000"/>
              </w:rPr>
            </w:pPr>
            <w:r w:rsidRPr="002D734A">
              <w:rPr>
                <w:rFonts w:ascii="Trebuchet MS" w:hAnsi="Trebuchet MS"/>
                <w:b/>
                <w:bCs/>
                <w:color w:val="000000"/>
              </w:rPr>
              <w:t> </w:t>
            </w:r>
          </w:p>
        </w:tc>
      </w:tr>
      <w:tr w:rsidR="00BB11E2" w:rsidRPr="002D734A" w14:paraId="6A9C7195" w14:textId="77777777" w:rsidTr="00442478">
        <w:trPr>
          <w:trHeight w:val="300"/>
        </w:trPr>
        <w:tc>
          <w:tcPr>
            <w:tcW w:w="774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05A0F" w14:textId="77777777" w:rsidR="00BB11E2" w:rsidRPr="002D734A" w:rsidRDefault="00BB11E2" w:rsidP="00442478">
            <w:pPr>
              <w:rPr>
                <w:rFonts w:ascii="Trebuchet MS" w:hAnsi="Trebuchet MS"/>
                <w:b/>
                <w:bCs/>
                <w:color w:val="000000"/>
              </w:rPr>
            </w:pPr>
            <w:r w:rsidRPr="002D734A">
              <w:rPr>
                <w:rFonts w:ascii="Trebuchet MS" w:hAnsi="Trebuchet MS"/>
                <w:b/>
                <w:bCs/>
                <w:color w:val="000000"/>
              </w:rPr>
              <w:t>Valoare TVA</w:t>
            </w:r>
          </w:p>
        </w:tc>
        <w:tc>
          <w:tcPr>
            <w:tcW w:w="1183" w:type="dxa"/>
            <w:tcBorders>
              <w:top w:val="nil"/>
              <w:left w:val="nil"/>
              <w:bottom w:val="single" w:sz="4" w:space="0" w:color="auto"/>
              <w:right w:val="single" w:sz="4" w:space="0" w:color="auto"/>
            </w:tcBorders>
            <w:shd w:val="clear" w:color="auto" w:fill="auto"/>
            <w:vAlign w:val="center"/>
            <w:hideMark/>
          </w:tcPr>
          <w:p w14:paraId="5DCBB2EF" w14:textId="77777777" w:rsidR="00BB11E2" w:rsidRPr="002D734A" w:rsidRDefault="00BB11E2" w:rsidP="00442478">
            <w:pPr>
              <w:rPr>
                <w:rFonts w:ascii="Trebuchet MS" w:hAnsi="Trebuchet MS"/>
                <w:b/>
                <w:bCs/>
                <w:color w:val="000000"/>
              </w:rPr>
            </w:pPr>
            <w:r w:rsidRPr="002D734A">
              <w:rPr>
                <w:rFonts w:ascii="Trebuchet MS" w:hAnsi="Trebuchet MS"/>
                <w:b/>
                <w:bCs/>
                <w:color w:val="000000"/>
              </w:rPr>
              <w:t> </w:t>
            </w:r>
          </w:p>
        </w:tc>
      </w:tr>
      <w:tr w:rsidR="00BB11E2" w:rsidRPr="002D734A" w14:paraId="468EA130" w14:textId="77777777" w:rsidTr="00442478">
        <w:trPr>
          <w:trHeight w:val="300"/>
        </w:trPr>
        <w:tc>
          <w:tcPr>
            <w:tcW w:w="774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E5D83" w14:textId="77777777" w:rsidR="00BB11E2" w:rsidRPr="002D734A" w:rsidRDefault="00BB11E2" w:rsidP="00442478">
            <w:pPr>
              <w:rPr>
                <w:rFonts w:ascii="Trebuchet MS" w:hAnsi="Trebuchet MS"/>
                <w:b/>
                <w:bCs/>
                <w:color w:val="000000"/>
              </w:rPr>
            </w:pPr>
            <w:r w:rsidRPr="002D734A">
              <w:rPr>
                <w:rFonts w:ascii="Trebuchet MS" w:hAnsi="Trebuchet MS"/>
                <w:b/>
                <w:bCs/>
                <w:color w:val="000000"/>
              </w:rPr>
              <w:t>Total (lei cu TVA)</w:t>
            </w:r>
          </w:p>
        </w:tc>
        <w:tc>
          <w:tcPr>
            <w:tcW w:w="1183" w:type="dxa"/>
            <w:tcBorders>
              <w:top w:val="nil"/>
              <w:left w:val="nil"/>
              <w:bottom w:val="single" w:sz="4" w:space="0" w:color="auto"/>
              <w:right w:val="single" w:sz="4" w:space="0" w:color="auto"/>
            </w:tcBorders>
            <w:shd w:val="clear" w:color="auto" w:fill="auto"/>
            <w:vAlign w:val="center"/>
            <w:hideMark/>
          </w:tcPr>
          <w:p w14:paraId="38163226" w14:textId="77777777" w:rsidR="00BB11E2" w:rsidRPr="002D734A" w:rsidRDefault="00BB11E2" w:rsidP="00442478">
            <w:pPr>
              <w:rPr>
                <w:rFonts w:ascii="Trebuchet MS" w:hAnsi="Trebuchet MS"/>
                <w:b/>
                <w:bCs/>
                <w:color w:val="000000"/>
              </w:rPr>
            </w:pPr>
            <w:r w:rsidRPr="002D734A">
              <w:rPr>
                <w:rFonts w:ascii="Trebuchet MS" w:hAnsi="Trebuchet MS"/>
                <w:b/>
                <w:bCs/>
                <w:color w:val="000000"/>
              </w:rPr>
              <w:t> </w:t>
            </w:r>
          </w:p>
        </w:tc>
      </w:tr>
    </w:tbl>
    <w:p w14:paraId="2484C922" w14:textId="77777777" w:rsidR="000A245F" w:rsidRDefault="000A245F" w:rsidP="000A245F">
      <w:pPr>
        <w:spacing w:after="0"/>
        <w:ind w:left="284"/>
        <w:jc w:val="center"/>
        <w:rPr>
          <w:rFonts w:ascii="Trebuchet MS" w:hAnsi="Trebuchet MS"/>
          <w:b/>
          <w:bCs/>
          <w:lang w:val="en-US"/>
        </w:rPr>
      </w:pPr>
    </w:p>
    <w:p w14:paraId="1524DE51" w14:textId="77777777" w:rsidR="000A245F" w:rsidRDefault="000A245F" w:rsidP="000A245F">
      <w:pPr>
        <w:spacing w:after="0"/>
        <w:rPr>
          <w:rFonts w:ascii="Trebuchet MS" w:hAnsi="Trebuchet MS"/>
          <w:b/>
          <w:bCs/>
          <w:color w:val="FF0000"/>
          <w:lang w:val="fr-FR"/>
        </w:rPr>
      </w:pPr>
    </w:p>
    <w:p w14:paraId="47DBE2CF" w14:textId="77777777" w:rsidR="00931004" w:rsidRPr="002D734A" w:rsidRDefault="00931004" w:rsidP="00931004">
      <w:pPr>
        <w:ind w:left="284" w:right="-180" w:hanging="284"/>
        <w:contextualSpacing/>
        <w:jc w:val="both"/>
        <w:rPr>
          <w:rFonts w:ascii="Trebuchet MS" w:hAnsi="Trebuchet MS"/>
          <w:bCs/>
          <w:sz w:val="18"/>
          <w:szCs w:val="18"/>
          <w:lang w:eastAsia="el-GR"/>
        </w:rPr>
      </w:pPr>
      <w:r w:rsidRPr="002D734A">
        <w:rPr>
          <w:rFonts w:ascii="Trebuchet MS" w:hAnsi="Trebuchet MS"/>
          <w:bCs/>
          <w:sz w:val="18"/>
          <w:szCs w:val="18"/>
          <w:lang w:eastAsia="el-GR"/>
        </w:rPr>
        <w:t>* Numărul activităților pentru intervenții/reparații este estimativ, acesta putând fi mărit/diminuat, în funcție de necesitățile reale, fără însă a se putea depăși valoarea totală ofertată;</w:t>
      </w:r>
    </w:p>
    <w:p w14:paraId="5998FA16" w14:textId="77777777" w:rsidR="00931004" w:rsidRPr="002D734A" w:rsidRDefault="00931004" w:rsidP="00931004">
      <w:pPr>
        <w:ind w:left="284" w:right="-180" w:hanging="284"/>
        <w:contextualSpacing/>
        <w:jc w:val="both"/>
        <w:rPr>
          <w:rFonts w:ascii="Trebuchet MS" w:hAnsi="Trebuchet MS"/>
          <w:bCs/>
          <w:sz w:val="18"/>
          <w:szCs w:val="18"/>
          <w:lang w:eastAsia="el-GR"/>
        </w:rPr>
      </w:pPr>
      <w:r w:rsidRPr="002D734A">
        <w:rPr>
          <w:rFonts w:ascii="Trebuchet MS" w:hAnsi="Trebuchet MS"/>
          <w:bCs/>
          <w:sz w:val="18"/>
          <w:szCs w:val="18"/>
          <w:lang w:eastAsia="el-GR"/>
        </w:rPr>
        <w:t>** Diagnozele avansate trebuie menționate în fișa de service împreună cu data fiecărei deplasări la sediul beneficiarului;</w:t>
      </w:r>
    </w:p>
    <w:p w14:paraId="5CBF047E" w14:textId="77777777" w:rsidR="00931004" w:rsidRPr="002D734A" w:rsidRDefault="00931004" w:rsidP="00931004">
      <w:pPr>
        <w:ind w:left="284" w:right="-180" w:hanging="284"/>
        <w:contextualSpacing/>
        <w:jc w:val="both"/>
        <w:rPr>
          <w:rFonts w:ascii="Trebuchet MS" w:hAnsi="Trebuchet MS"/>
          <w:bCs/>
          <w:sz w:val="18"/>
          <w:szCs w:val="18"/>
          <w:lang w:eastAsia="el-GR"/>
        </w:rPr>
      </w:pPr>
      <w:r w:rsidRPr="002D734A">
        <w:rPr>
          <w:rFonts w:ascii="Trebuchet MS" w:hAnsi="Trebuchet MS"/>
          <w:bCs/>
          <w:sz w:val="18"/>
          <w:szCs w:val="18"/>
          <w:lang w:eastAsia="el-GR"/>
        </w:rPr>
        <w:t>*** Pentru intervențiile care necesită mai mult de o oră de manoperă, acestea vor fi facturate în funcție de durata în ore a intervenției. Respectiva durată va fi menționată atât în factură emisă de prestator cât și în fișa de intervenție semnată/acceptată de către beneficiar;</w:t>
      </w:r>
    </w:p>
    <w:p w14:paraId="271C4232" w14:textId="77777777" w:rsidR="00931004" w:rsidRPr="002D734A" w:rsidRDefault="00931004" w:rsidP="00931004">
      <w:pPr>
        <w:ind w:left="284" w:right="-180" w:hanging="284"/>
        <w:contextualSpacing/>
        <w:jc w:val="both"/>
        <w:rPr>
          <w:rFonts w:ascii="Trebuchet MS" w:hAnsi="Trebuchet MS"/>
          <w:bCs/>
          <w:sz w:val="18"/>
          <w:szCs w:val="18"/>
          <w:lang w:eastAsia="el-GR"/>
        </w:rPr>
      </w:pPr>
      <w:r w:rsidRPr="002D734A">
        <w:rPr>
          <w:rFonts w:ascii="Trebuchet MS" w:hAnsi="Trebuchet MS"/>
          <w:bCs/>
          <w:sz w:val="18"/>
          <w:szCs w:val="18"/>
          <w:lang w:eastAsia="el-GR"/>
        </w:rPr>
        <w:t>**** Costul estimat pentru piesele de schimb este de 10.281,00 lei fără TVA. Această este o valoare fixă și nu poate fi modificată prin centralizatorul anexat formularului de ofertă, reprezentând valoarea maximă la care poate ajunge costul total al pieselor de schimb ce vor fi înlocuite pe perioada de derulare a contractului, în funcție de necesități.</w:t>
      </w:r>
    </w:p>
    <w:p w14:paraId="42718F69" w14:textId="77777777" w:rsidR="00DB2988" w:rsidRDefault="00DB2988" w:rsidP="00223732">
      <w:pPr>
        <w:autoSpaceDE w:val="0"/>
        <w:autoSpaceDN w:val="0"/>
        <w:adjustRightInd w:val="0"/>
        <w:spacing w:before="120"/>
        <w:rPr>
          <w:rFonts w:ascii="Trebuchet MS" w:hAnsi="Trebuchet MS"/>
          <w:b/>
        </w:rPr>
      </w:pPr>
    </w:p>
    <w:p w14:paraId="14F0C2E6" w14:textId="77777777" w:rsidR="00476FFC" w:rsidRDefault="00476FFC" w:rsidP="00223732">
      <w:pPr>
        <w:autoSpaceDE w:val="0"/>
        <w:autoSpaceDN w:val="0"/>
        <w:adjustRightInd w:val="0"/>
        <w:spacing w:before="120"/>
        <w:rPr>
          <w:rFonts w:ascii="Trebuchet MS" w:hAnsi="Trebuchet MS"/>
          <w:b/>
        </w:rPr>
      </w:pPr>
    </w:p>
    <w:p w14:paraId="7371AB19" w14:textId="77777777" w:rsidR="00476FFC" w:rsidRDefault="00476FFC" w:rsidP="00223732">
      <w:pPr>
        <w:autoSpaceDE w:val="0"/>
        <w:autoSpaceDN w:val="0"/>
        <w:adjustRightInd w:val="0"/>
        <w:spacing w:before="120"/>
        <w:rPr>
          <w:rFonts w:ascii="Trebuchet MS" w:hAnsi="Trebuchet MS"/>
          <w:b/>
        </w:rPr>
      </w:pPr>
    </w:p>
    <w:p w14:paraId="0E586656" w14:textId="77777777" w:rsidR="00E51137" w:rsidRDefault="00E51137" w:rsidP="00CF560F">
      <w:pPr>
        <w:rPr>
          <w:rFonts w:ascii="Times New Roman" w:hAnsi="Times New Roman"/>
          <w:i/>
        </w:rPr>
      </w:pPr>
    </w:p>
    <w:sectPr w:rsidR="00E51137" w:rsidSect="00031921">
      <w:footerReference w:type="even" r:id="rId8"/>
      <w:pgSz w:w="12240" w:h="15840" w:code="1"/>
      <w:pgMar w:top="1440" w:right="1325"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C4FC1" w14:textId="77777777" w:rsidR="00D64DCB" w:rsidRDefault="00D64DCB" w:rsidP="00AD12AF">
      <w:pPr>
        <w:spacing w:after="0" w:line="240" w:lineRule="auto"/>
      </w:pPr>
      <w:r>
        <w:separator/>
      </w:r>
    </w:p>
  </w:endnote>
  <w:endnote w:type="continuationSeparator" w:id="0">
    <w:p w14:paraId="6F8EC474" w14:textId="77777777" w:rsidR="00D64DCB" w:rsidRDefault="00D64DCB" w:rsidP="00AD1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0D75F" w14:textId="77777777" w:rsidR="000B4151" w:rsidRDefault="000B4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934FA1" w14:textId="77777777" w:rsidR="000B4151" w:rsidRDefault="000B4151">
    <w:pPr>
      <w:pStyle w:val="Footer"/>
    </w:pPr>
  </w:p>
  <w:p w14:paraId="67627E1F" w14:textId="77777777" w:rsidR="000B4151" w:rsidRDefault="000B41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AECD1" w14:textId="77777777" w:rsidR="00D64DCB" w:rsidRDefault="00D64DCB" w:rsidP="00AD12AF">
      <w:pPr>
        <w:spacing w:after="0" w:line="240" w:lineRule="auto"/>
      </w:pPr>
      <w:r>
        <w:separator/>
      </w:r>
    </w:p>
  </w:footnote>
  <w:footnote w:type="continuationSeparator" w:id="0">
    <w:p w14:paraId="2EEB91FE" w14:textId="77777777" w:rsidR="00D64DCB" w:rsidRDefault="00D64DCB" w:rsidP="00AD12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1" w15:restartNumberingAfterBreak="0">
    <w:nsid w:val="0BFB3CC7"/>
    <w:multiLevelType w:val="hybridMultilevel"/>
    <w:tmpl w:val="16587612"/>
    <w:lvl w:ilvl="0" w:tplc="04090011">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311B0D4D"/>
    <w:multiLevelType w:val="hybridMultilevel"/>
    <w:tmpl w:val="55B6B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03579"/>
    <w:multiLevelType w:val="multilevel"/>
    <w:tmpl w:val="5B8ECA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82191A"/>
    <w:multiLevelType w:val="hybridMultilevel"/>
    <w:tmpl w:val="FBBC0C7C"/>
    <w:lvl w:ilvl="0" w:tplc="FFFFFFFF">
      <w:start w:val="1"/>
      <w:numFmt w:val="lowerLetter"/>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759360C"/>
    <w:multiLevelType w:val="hybridMultilevel"/>
    <w:tmpl w:val="58FE752C"/>
    <w:lvl w:ilvl="0" w:tplc="11E0FF50">
      <w:start w:val="1"/>
      <w:numFmt w:val="bullet"/>
      <w:lvlText w:val="-"/>
      <w:lvlJc w:val="left"/>
      <w:pPr>
        <w:ind w:left="420" w:hanging="360"/>
      </w:pPr>
      <w:rPr>
        <w:rFonts w:ascii="Trebuchet MS" w:eastAsia="Calibri" w:hAnsi="Trebuchet M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5EAC2563"/>
    <w:multiLevelType w:val="hybridMultilevel"/>
    <w:tmpl w:val="F2425212"/>
    <w:lvl w:ilvl="0" w:tplc="5E7AE9F6">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CA5604"/>
    <w:multiLevelType w:val="hybridMultilevel"/>
    <w:tmpl w:val="16CE3F66"/>
    <w:lvl w:ilvl="0" w:tplc="D984484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ACB10B1"/>
    <w:multiLevelType w:val="hybridMultilevel"/>
    <w:tmpl w:val="F698D9CA"/>
    <w:lvl w:ilvl="0" w:tplc="9454D874">
      <w:start w:val="1"/>
      <w:numFmt w:val="lowerLetter"/>
      <w:lvlText w:val="(%1)"/>
      <w:lvlJc w:val="left"/>
      <w:pPr>
        <w:tabs>
          <w:tab w:val="num" w:pos="360"/>
        </w:tabs>
        <w:ind w:left="360" w:hanging="360"/>
      </w:pPr>
      <w:rPr>
        <w:rFonts w:hint="default"/>
      </w:rPr>
    </w:lvl>
    <w:lvl w:ilvl="1" w:tplc="04090003" w:tentative="1">
      <w:start w:val="1"/>
      <w:numFmt w:val="lowerLetter"/>
      <w:lvlText w:val="%2."/>
      <w:lvlJc w:val="left"/>
      <w:pPr>
        <w:tabs>
          <w:tab w:val="num" w:pos="732"/>
        </w:tabs>
        <w:ind w:left="732" w:hanging="360"/>
      </w:pPr>
    </w:lvl>
    <w:lvl w:ilvl="2" w:tplc="04090005" w:tentative="1">
      <w:start w:val="1"/>
      <w:numFmt w:val="lowerRoman"/>
      <w:lvlText w:val="%3."/>
      <w:lvlJc w:val="right"/>
      <w:pPr>
        <w:tabs>
          <w:tab w:val="num" w:pos="1452"/>
        </w:tabs>
        <w:ind w:left="1452" w:hanging="180"/>
      </w:pPr>
    </w:lvl>
    <w:lvl w:ilvl="3" w:tplc="04090001" w:tentative="1">
      <w:start w:val="1"/>
      <w:numFmt w:val="decimal"/>
      <w:lvlText w:val="%4."/>
      <w:lvlJc w:val="left"/>
      <w:pPr>
        <w:tabs>
          <w:tab w:val="num" w:pos="2172"/>
        </w:tabs>
        <w:ind w:left="2172" w:hanging="360"/>
      </w:pPr>
    </w:lvl>
    <w:lvl w:ilvl="4" w:tplc="04090003" w:tentative="1">
      <w:start w:val="1"/>
      <w:numFmt w:val="lowerLetter"/>
      <w:lvlText w:val="%5."/>
      <w:lvlJc w:val="left"/>
      <w:pPr>
        <w:tabs>
          <w:tab w:val="num" w:pos="2892"/>
        </w:tabs>
        <w:ind w:left="2892" w:hanging="360"/>
      </w:pPr>
    </w:lvl>
    <w:lvl w:ilvl="5" w:tplc="04090005" w:tentative="1">
      <w:start w:val="1"/>
      <w:numFmt w:val="lowerRoman"/>
      <w:lvlText w:val="%6."/>
      <w:lvlJc w:val="right"/>
      <w:pPr>
        <w:tabs>
          <w:tab w:val="num" w:pos="3612"/>
        </w:tabs>
        <w:ind w:left="3612" w:hanging="180"/>
      </w:pPr>
    </w:lvl>
    <w:lvl w:ilvl="6" w:tplc="04090001" w:tentative="1">
      <w:start w:val="1"/>
      <w:numFmt w:val="decimal"/>
      <w:lvlText w:val="%7."/>
      <w:lvlJc w:val="left"/>
      <w:pPr>
        <w:tabs>
          <w:tab w:val="num" w:pos="4332"/>
        </w:tabs>
        <w:ind w:left="4332" w:hanging="360"/>
      </w:pPr>
    </w:lvl>
    <w:lvl w:ilvl="7" w:tplc="04090003" w:tentative="1">
      <w:start w:val="1"/>
      <w:numFmt w:val="lowerLetter"/>
      <w:lvlText w:val="%8."/>
      <w:lvlJc w:val="left"/>
      <w:pPr>
        <w:tabs>
          <w:tab w:val="num" w:pos="5052"/>
        </w:tabs>
        <w:ind w:left="5052" w:hanging="360"/>
      </w:pPr>
    </w:lvl>
    <w:lvl w:ilvl="8" w:tplc="04090005" w:tentative="1">
      <w:start w:val="1"/>
      <w:numFmt w:val="lowerRoman"/>
      <w:lvlText w:val="%9."/>
      <w:lvlJc w:val="right"/>
      <w:pPr>
        <w:tabs>
          <w:tab w:val="num" w:pos="5772"/>
        </w:tabs>
        <w:ind w:left="5772" w:hanging="180"/>
      </w:pPr>
    </w:lvl>
  </w:abstractNum>
  <w:abstractNum w:abstractNumId="10" w15:restartNumberingAfterBreak="0">
    <w:nsid w:val="7E0E207B"/>
    <w:multiLevelType w:val="hybridMultilevel"/>
    <w:tmpl w:val="014AED4A"/>
    <w:lvl w:ilvl="0" w:tplc="04090017">
      <w:start w:val="1"/>
      <w:numFmt w:val="decimal"/>
      <w:lvlText w:val="%1."/>
      <w:lvlJc w:val="left"/>
      <w:pPr>
        <w:tabs>
          <w:tab w:val="num" w:pos="720"/>
        </w:tabs>
        <w:ind w:left="720" w:hanging="360"/>
      </w:pPr>
      <w:rPr>
        <w:rFonts w:hint="default"/>
        <w:b/>
      </w:rPr>
    </w:lvl>
    <w:lvl w:ilvl="1" w:tplc="0409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10"/>
  </w:num>
  <w:num w:numId="5">
    <w:abstractNumId w:val="7"/>
  </w:num>
  <w:num w:numId="6">
    <w:abstractNumId w:val="9"/>
  </w:num>
  <w:num w:numId="7">
    <w:abstractNumId w:val="6"/>
  </w:num>
  <w:num w:numId="8">
    <w:abstractNumId w:val="4"/>
  </w:num>
  <w:num w:numId="9">
    <w:abstractNumId w:val="1"/>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2AF"/>
    <w:rsid w:val="00002F57"/>
    <w:rsid w:val="00006AC5"/>
    <w:rsid w:val="0001126C"/>
    <w:rsid w:val="00012AF3"/>
    <w:rsid w:val="00012DEE"/>
    <w:rsid w:val="000170FB"/>
    <w:rsid w:val="00021069"/>
    <w:rsid w:val="00022230"/>
    <w:rsid w:val="00023C8D"/>
    <w:rsid w:val="0002568B"/>
    <w:rsid w:val="00031921"/>
    <w:rsid w:val="00034F55"/>
    <w:rsid w:val="00041E35"/>
    <w:rsid w:val="000529AF"/>
    <w:rsid w:val="0005550A"/>
    <w:rsid w:val="00072FB7"/>
    <w:rsid w:val="0008679D"/>
    <w:rsid w:val="000942D8"/>
    <w:rsid w:val="000A245F"/>
    <w:rsid w:val="000A62CB"/>
    <w:rsid w:val="000A6602"/>
    <w:rsid w:val="000B4151"/>
    <w:rsid w:val="000D145C"/>
    <w:rsid w:val="000F66FE"/>
    <w:rsid w:val="00105123"/>
    <w:rsid w:val="00110E4D"/>
    <w:rsid w:val="001218B6"/>
    <w:rsid w:val="001360FA"/>
    <w:rsid w:val="00143EF6"/>
    <w:rsid w:val="0016315C"/>
    <w:rsid w:val="00171A99"/>
    <w:rsid w:val="001842CC"/>
    <w:rsid w:val="001917D3"/>
    <w:rsid w:val="001A5CA9"/>
    <w:rsid w:val="001B1C4E"/>
    <w:rsid w:val="001B795F"/>
    <w:rsid w:val="001B7DB6"/>
    <w:rsid w:val="001C756A"/>
    <w:rsid w:val="001D1C8D"/>
    <w:rsid w:val="001E1669"/>
    <w:rsid w:val="001E249B"/>
    <w:rsid w:val="001E41EC"/>
    <w:rsid w:val="001E771C"/>
    <w:rsid w:val="002002B9"/>
    <w:rsid w:val="00201B5E"/>
    <w:rsid w:val="00223732"/>
    <w:rsid w:val="00232EB8"/>
    <w:rsid w:val="00235002"/>
    <w:rsid w:val="00241083"/>
    <w:rsid w:val="00250745"/>
    <w:rsid w:val="00253B8D"/>
    <w:rsid w:val="00261679"/>
    <w:rsid w:val="00276B6E"/>
    <w:rsid w:val="00281E94"/>
    <w:rsid w:val="002905B4"/>
    <w:rsid w:val="00292023"/>
    <w:rsid w:val="00295187"/>
    <w:rsid w:val="002A6C17"/>
    <w:rsid w:val="002B7AF8"/>
    <w:rsid w:val="00303C93"/>
    <w:rsid w:val="003046FB"/>
    <w:rsid w:val="003124DF"/>
    <w:rsid w:val="00312DCB"/>
    <w:rsid w:val="003136B8"/>
    <w:rsid w:val="00316600"/>
    <w:rsid w:val="00330852"/>
    <w:rsid w:val="003339CC"/>
    <w:rsid w:val="00341BF2"/>
    <w:rsid w:val="00351521"/>
    <w:rsid w:val="00351D7B"/>
    <w:rsid w:val="00357E25"/>
    <w:rsid w:val="003711CB"/>
    <w:rsid w:val="003716A8"/>
    <w:rsid w:val="00373545"/>
    <w:rsid w:val="00393AEC"/>
    <w:rsid w:val="00395A13"/>
    <w:rsid w:val="003B057A"/>
    <w:rsid w:val="003B7624"/>
    <w:rsid w:val="003D3A7C"/>
    <w:rsid w:val="003E28BA"/>
    <w:rsid w:val="003F1DF0"/>
    <w:rsid w:val="00412225"/>
    <w:rsid w:val="004168E1"/>
    <w:rsid w:val="00444B30"/>
    <w:rsid w:val="0045625C"/>
    <w:rsid w:val="0046759C"/>
    <w:rsid w:val="00471FCA"/>
    <w:rsid w:val="00476FFC"/>
    <w:rsid w:val="004A3CD2"/>
    <w:rsid w:val="004F2A0D"/>
    <w:rsid w:val="004F359D"/>
    <w:rsid w:val="005162AF"/>
    <w:rsid w:val="0054370E"/>
    <w:rsid w:val="005508BB"/>
    <w:rsid w:val="005526A7"/>
    <w:rsid w:val="00570E5B"/>
    <w:rsid w:val="00583F0A"/>
    <w:rsid w:val="0059012B"/>
    <w:rsid w:val="005B694B"/>
    <w:rsid w:val="005B7FC7"/>
    <w:rsid w:val="005D6E16"/>
    <w:rsid w:val="005E0EA3"/>
    <w:rsid w:val="005E2FCD"/>
    <w:rsid w:val="0060318A"/>
    <w:rsid w:val="00612462"/>
    <w:rsid w:val="00615FBD"/>
    <w:rsid w:val="00616F45"/>
    <w:rsid w:val="006418E8"/>
    <w:rsid w:val="00644C0D"/>
    <w:rsid w:val="006477DC"/>
    <w:rsid w:val="006647D8"/>
    <w:rsid w:val="0066663B"/>
    <w:rsid w:val="006768BD"/>
    <w:rsid w:val="006A0447"/>
    <w:rsid w:val="006C1A09"/>
    <w:rsid w:val="006D7545"/>
    <w:rsid w:val="006E3F1E"/>
    <w:rsid w:val="007008E3"/>
    <w:rsid w:val="00704F86"/>
    <w:rsid w:val="0070651F"/>
    <w:rsid w:val="00714973"/>
    <w:rsid w:val="007234BC"/>
    <w:rsid w:val="0072519B"/>
    <w:rsid w:val="007306B3"/>
    <w:rsid w:val="0073473D"/>
    <w:rsid w:val="00737B19"/>
    <w:rsid w:val="007403B3"/>
    <w:rsid w:val="0076413F"/>
    <w:rsid w:val="00771012"/>
    <w:rsid w:val="00772CA2"/>
    <w:rsid w:val="00796719"/>
    <w:rsid w:val="007974C6"/>
    <w:rsid w:val="007B7A28"/>
    <w:rsid w:val="007C4ABB"/>
    <w:rsid w:val="007D1331"/>
    <w:rsid w:val="007D3DC1"/>
    <w:rsid w:val="007D7184"/>
    <w:rsid w:val="007E7C43"/>
    <w:rsid w:val="00821D74"/>
    <w:rsid w:val="00827526"/>
    <w:rsid w:val="0084173C"/>
    <w:rsid w:val="00853B14"/>
    <w:rsid w:val="008675D2"/>
    <w:rsid w:val="00875357"/>
    <w:rsid w:val="00876A6A"/>
    <w:rsid w:val="00887CBC"/>
    <w:rsid w:val="008B621D"/>
    <w:rsid w:val="008C1579"/>
    <w:rsid w:val="008C1B16"/>
    <w:rsid w:val="008C69AD"/>
    <w:rsid w:val="008D7FF0"/>
    <w:rsid w:val="009024DE"/>
    <w:rsid w:val="00910468"/>
    <w:rsid w:val="00931004"/>
    <w:rsid w:val="0096113F"/>
    <w:rsid w:val="00985E38"/>
    <w:rsid w:val="009B49BF"/>
    <w:rsid w:val="009B52B7"/>
    <w:rsid w:val="009C172B"/>
    <w:rsid w:val="009C1DC0"/>
    <w:rsid w:val="009C1F6E"/>
    <w:rsid w:val="009C451D"/>
    <w:rsid w:val="009D760B"/>
    <w:rsid w:val="009E1D5F"/>
    <w:rsid w:val="009F1926"/>
    <w:rsid w:val="009F6E4D"/>
    <w:rsid w:val="00A04966"/>
    <w:rsid w:val="00A04ADB"/>
    <w:rsid w:val="00A21916"/>
    <w:rsid w:val="00A25428"/>
    <w:rsid w:val="00A943AD"/>
    <w:rsid w:val="00AA52FB"/>
    <w:rsid w:val="00AB585B"/>
    <w:rsid w:val="00AB7AA8"/>
    <w:rsid w:val="00AC5633"/>
    <w:rsid w:val="00AD12AF"/>
    <w:rsid w:val="00AD454A"/>
    <w:rsid w:val="00AD6D70"/>
    <w:rsid w:val="00AD7442"/>
    <w:rsid w:val="00AE4E94"/>
    <w:rsid w:val="00B00272"/>
    <w:rsid w:val="00B1653A"/>
    <w:rsid w:val="00B17F91"/>
    <w:rsid w:val="00B24662"/>
    <w:rsid w:val="00B261CC"/>
    <w:rsid w:val="00B329D0"/>
    <w:rsid w:val="00B358AD"/>
    <w:rsid w:val="00B42E5D"/>
    <w:rsid w:val="00B67227"/>
    <w:rsid w:val="00B80BCF"/>
    <w:rsid w:val="00B92C04"/>
    <w:rsid w:val="00BA4F33"/>
    <w:rsid w:val="00BB11E2"/>
    <w:rsid w:val="00BB6485"/>
    <w:rsid w:val="00BB72A4"/>
    <w:rsid w:val="00BD1D66"/>
    <w:rsid w:val="00BE29B3"/>
    <w:rsid w:val="00BE4556"/>
    <w:rsid w:val="00C04692"/>
    <w:rsid w:val="00C2728A"/>
    <w:rsid w:val="00C5000C"/>
    <w:rsid w:val="00C5117B"/>
    <w:rsid w:val="00C65850"/>
    <w:rsid w:val="00C82A4A"/>
    <w:rsid w:val="00C83DA3"/>
    <w:rsid w:val="00CA1C26"/>
    <w:rsid w:val="00CD4354"/>
    <w:rsid w:val="00CE1DB7"/>
    <w:rsid w:val="00CF560F"/>
    <w:rsid w:val="00D645F0"/>
    <w:rsid w:val="00D64DCB"/>
    <w:rsid w:val="00D650CB"/>
    <w:rsid w:val="00D7145F"/>
    <w:rsid w:val="00D834FB"/>
    <w:rsid w:val="00D91442"/>
    <w:rsid w:val="00D9188B"/>
    <w:rsid w:val="00DB2988"/>
    <w:rsid w:val="00DB7083"/>
    <w:rsid w:val="00DE3D4A"/>
    <w:rsid w:val="00DF5ACA"/>
    <w:rsid w:val="00DF6E6E"/>
    <w:rsid w:val="00E055F1"/>
    <w:rsid w:val="00E14A9B"/>
    <w:rsid w:val="00E46572"/>
    <w:rsid w:val="00E51137"/>
    <w:rsid w:val="00E659D1"/>
    <w:rsid w:val="00E70C0A"/>
    <w:rsid w:val="00E76690"/>
    <w:rsid w:val="00E84B83"/>
    <w:rsid w:val="00E8743C"/>
    <w:rsid w:val="00E91435"/>
    <w:rsid w:val="00EA0E09"/>
    <w:rsid w:val="00EA4456"/>
    <w:rsid w:val="00EB2735"/>
    <w:rsid w:val="00EB7763"/>
    <w:rsid w:val="00ED61A3"/>
    <w:rsid w:val="00EE5E12"/>
    <w:rsid w:val="00EF0DDA"/>
    <w:rsid w:val="00EF12C0"/>
    <w:rsid w:val="00EF3D65"/>
    <w:rsid w:val="00EF42AA"/>
    <w:rsid w:val="00EF4D4E"/>
    <w:rsid w:val="00F05C50"/>
    <w:rsid w:val="00F22C1D"/>
    <w:rsid w:val="00F720A3"/>
    <w:rsid w:val="00F72F6E"/>
    <w:rsid w:val="00F85B45"/>
    <w:rsid w:val="00F96F84"/>
    <w:rsid w:val="00FA559E"/>
    <w:rsid w:val="00FA74AB"/>
    <w:rsid w:val="00FB18F9"/>
    <w:rsid w:val="00FB66B0"/>
    <w:rsid w:val="00FC29F5"/>
    <w:rsid w:val="00FC61BF"/>
    <w:rsid w:val="00FD3F6E"/>
    <w:rsid w:val="00FD70D7"/>
    <w:rsid w:val="00FE5FC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E99F6"/>
  <w15:docId w15:val="{05CD99BE-DC12-41B6-91DA-F48E80047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2AF"/>
    <w:rPr>
      <w:rFonts w:ascii="Calibri" w:eastAsia="Calibri" w:hAnsi="Calibri" w:cs="Times New Roman"/>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AD12AF"/>
    <w:pPr>
      <w:keepNext/>
      <w:numPr>
        <w:numId w:val="1"/>
      </w:numPr>
      <w:spacing w:after="0" w:line="240" w:lineRule="exact"/>
      <w:jc w:val="both"/>
      <w:outlineLvl w:val="0"/>
    </w:pPr>
    <w:rPr>
      <w:rFonts w:ascii="Bookman Old Style" w:eastAsia="Times New Roman" w:hAnsi="Bookman Old Style" w:cs="Arial"/>
      <w:b/>
      <w:bCs/>
      <w:sz w:val="24"/>
      <w:szCs w:val="24"/>
      <w:lang w:val="en-US" w:eastAsia="ro-RO"/>
    </w:rPr>
  </w:style>
  <w:style w:type="paragraph" w:styleId="Heading2">
    <w:name w:val="heading 2"/>
    <w:aliases w:val="H2,heading 2,Heading 2 Hidden,HD2,heading2,palacs csunyan beszel,Attribute Heading 2,Alfejezet,PLS 2,PLS 21,PLS 22,PLS 23,num,afsnit,H21,H22,H23,PLS 24,H24,PLS 25,H25,PLS 26,H26,PLS 27,H27,PLS 28,H28,PLS 29,H29,PLS 210,H210,Hovedoverskrift,h2"/>
    <w:basedOn w:val="Normal"/>
    <w:next w:val="Normal"/>
    <w:link w:val="Heading2Char"/>
    <w:qFormat/>
    <w:rsid w:val="00AD12AF"/>
    <w:pPr>
      <w:keepNext/>
      <w:numPr>
        <w:ilvl w:val="1"/>
        <w:numId w:val="1"/>
      </w:numPr>
      <w:spacing w:before="240" w:after="60" w:line="240" w:lineRule="auto"/>
      <w:outlineLvl w:val="1"/>
    </w:pPr>
    <w:rPr>
      <w:rFonts w:ascii="Arial" w:eastAsia="Times New Roman" w:hAnsi="Arial" w:cs="Arial"/>
      <w:b/>
      <w:bCs/>
      <w:i/>
      <w:iCs/>
      <w:sz w:val="28"/>
      <w:szCs w:val="28"/>
      <w:lang w:val="en-US"/>
    </w:rPr>
  </w:style>
  <w:style w:type="paragraph" w:styleId="Heading3">
    <w:name w:val="heading 3"/>
    <w:aliases w:val="Primary Subhead,PLS 3,PLS 31,PLS 32,PLS 33,overskrift,Underoverskrift2,H31,H32,H33,H34,PLS 34,H35,PLS 35,H36,PLS 36,H37,PLS 37,H38,PLS 38,H39,PLS 39,H310,PLS 310,TF-Overskrift 3,H,H3,h3,H3---,H3&lt;------------------,GE Heading Level 3"/>
    <w:basedOn w:val="Normal"/>
    <w:next w:val="Normal"/>
    <w:link w:val="Heading3Char"/>
    <w:unhideWhenUsed/>
    <w:qFormat/>
    <w:rsid w:val="00AD12AF"/>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DefaultParagraphFont"/>
    <w:link w:val="Heading1"/>
    <w:rsid w:val="00AD12AF"/>
    <w:rPr>
      <w:rFonts w:ascii="Bookman Old Style" w:eastAsia="Times New Roman" w:hAnsi="Bookman Old Style" w:cs="Arial"/>
      <w:b/>
      <w:bCs/>
      <w:sz w:val="24"/>
      <w:szCs w:val="24"/>
      <w:lang w:val="en-US" w:eastAsia="ro-RO"/>
    </w:rPr>
  </w:style>
  <w:style w:type="character" w:customStyle="1" w:styleId="Heading2Char">
    <w:name w:val="Heading 2 Char"/>
    <w:aliases w:val="H2 Char,heading 2 Char,Heading 2 Hidden Char,HD2 Char,heading2 Char,palacs csunyan beszel Char,Attribute Heading 2 Char,Alfejezet Char,PLS 2 Char,PLS 21 Char,PLS 22 Char,PLS 23 Char,num Char,afsnit Char,H21 Char,H22 Char,H23 Char,H24 Char"/>
    <w:basedOn w:val="DefaultParagraphFont"/>
    <w:link w:val="Heading2"/>
    <w:rsid w:val="00AD12AF"/>
    <w:rPr>
      <w:rFonts w:ascii="Arial" w:eastAsia="Times New Roman" w:hAnsi="Arial" w:cs="Arial"/>
      <w:b/>
      <w:bCs/>
      <w:i/>
      <w:iCs/>
      <w:sz w:val="28"/>
      <w:szCs w:val="28"/>
      <w:lang w:val="en-US"/>
    </w:rPr>
  </w:style>
  <w:style w:type="character" w:customStyle="1" w:styleId="Heading3Char">
    <w:name w:val="Heading 3 Char"/>
    <w:aliases w:val="Primary Subhead Char,PLS 3 Char,PLS 31 Char,PLS 32 Char,PLS 33 Char,overskrift Char,Underoverskrift2 Char,H31 Char,H32 Char,H33 Char,H34 Char,PLS 34 Char,H35 Char,PLS 35 Char,H36 Char,PLS 36 Char,H37 Char,PLS 37 Char,H38 Char,PLS 38 Char"/>
    <w:basedOn w:val="DefaultParagraphFont"/>
    <w:link w:val="Heading3"/>
    <w:rsid w:val="00AD12AF"/>
    <w:rPr>
      <w:rFonts w:ascii="Cambria" w:eastAsia="Times New Roman" w:hAnsi="Cambria" w:cs="Times New Roman"/>
      <w:b/>
      <w:bCs/>
      <w:sz w:val="26"/>
      <w:szCs w:val="26"/>
    </w:rPr>
  </w:style>
  <w:style w:type="paragraph" w:styleId="NoSpacing">
    <w:name w:val="No Spacing"/>
    <w:uiPriority w:val="1"/>
    <w:qFormat/>
    <w:rsid w:val="00AD12AF"/>
    <w:pPr>
      <w:spacing w:after="0" w:line="240" w:lineRule="auto"/>
    </w:pPr>
    <w:rPr>
      <w:rFonts w:ascii="Calibri" w:eastAsia="Calibri" w:hAnsi="Calibri" w:cs="Times New Roman"/>
    </w:rPr>
  </w:style>
  <w:style w:type="paragraph" w:styleId="Footer">
    <w:name w:val="footer"/>
    <w:basedOn w:val="Normal"/>
    <w:link w:val="FooterChar"/>
    <w:semiHidden/>
    <w:rsid w:val="00AD12AF"/>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FooterChar">
    <w:name w:val="Footer Char"/>
    <w:basedOn w:val="DefaultParagraphFont"/>
    <w:link w:val="Footer"/>
    <w:semiHidden/>
    <w:rsid w:val="00AD12AF"/>
    <w:rPr>
      <w:rFonts w:ascii="Times New Roman" w:eastAsia="Times New Roman" w:hAnsi="Times New Roman" w:cs="Times New Roman"/>
      <w:sz w:val="24"/>
      <w:szCs w:val="24"/>
      <w:lang w:val="en-US"/>
    </w:rPr>
  </w:style>
  <w:style w:type="paragraph" w:customStyle="1" w:styleId="DefaultText">
    <w:name w:val="Default Text"/>
    <w:basedOn w:val="Normal"/>
    <w:rsid w:val="00AD12AF"/>
    <w:pPr>
      <w:spacing w:after="0" w:line="240" w:lineRule="auto"/>
    </w:pPr>
    <w:rPr>
      <w:rFonts w:ascii="Times New Roman" w:eastAsia="Times New Roman" w:hAnsi="Times New Roman"/>
      <w:noProof/>
      <w:sz w:val="24"/>
      <w:szCs w:val="20"/>
      <w:lang w:val="en-US"/>
    </w:rPr>
  </w:style>
  <w:style w:type="paragraph" w:styleId="BodyText3">
    <w:name w:val="Body Text 3"/>
    <w:basedOn w:val="Normal"/>
    <w:link w:val="BodyText3Char"/>
    <w:semiHidden/>
    <w:unhideWhenUsed/>
    <w:rsid w:val="00AD12AF"/>
    <w:pPr>
      <w:spacing w:after="120"/>
    </w:pPr>
    <w:rPr>
      <w:sz w:val="16"/>
      <w:szCs w:val="16"/>
    </w:rPr>
  </w:style>
  <w:style w:type="character" w:customStyle="1" w:styleId="BodyText3Char">
    <w:name w:val="Body Text 3 Char"/>
    <w:basedOn w:val="DefaultParagraphFont"/>
    <w:link w:val="BodyText3"/>
    <w:semiHidden/>
    <w:rsid w:val="00AD12AF"/>
    <w:rPr>
      <w:rFonts w:ascii="Calibri" w:eastAsia="Calibri" w:hAnsi="Calibri" w:cs="Times New Roman"/>
      <w:sz w:val="16"/>
      <w:szCs w:val="16"/>
    </w:rPr>
  </w:style>
  <w:style w:type="paragraph" w:styleId="BodyText">
    <w:name w:val="Body Text"/>
    <w:aliases w:val="Body Text Char Char,block style,Body,Standard paragraph,b,TabelTekst"/>
    <w:basedOn w:val="Normal"/>
    <w:link w:val="BodyTextChar"/>
    <w:semiHidden/>
    <w:unhideWhenUsed/>
    <w:rsid w:val="00AD12AF"/>
    <w:pPr>
      <w:spacing w:after="120"/>
    </w:pPr>
  </w:style>
  <w:style w:type="character" w:customStyle="1" w:styleId="BodyTextChar">
    <w:name w:val="Body Text Char"/>
    <w:aliases w:val="Body Text Char Char Char,block style Char,Body Char,Standard paragraph Char,b Char,TabelTekst Char"/>
    <w:basedOn w:val="DefaultParagraphFont"/>
    <w:link w:val="BodyText"/>
    <w:semiHidden/>
    <w:rsid w:val="00AD12AF"/>
    <w:rPr>
      <w:rFonts w:ascii="Calibri" w:eastAsia="Calibri" w:hAnsi="Calibri" w:cs="Times New Roman"/>
    </w:rPr>
  </w:style>
  <w:style w:type="character" w:styleId="PageNumber">
    <w:name w:val="page number"/>
    <w:basedOn w:val="DefaultParagraphFont"/>
    <w:rsid w:val="00AD12AF"/>
  </w:style>
  <w:style w:type="paragraph" w:styleId="FootnoteText">
    <w:name w:val="footnote text"/>
    <w:aliases w:val="Fußnote,Footnote Text Char Char,single space,footnote text,FOOTNOTES,fn,stile 1,Footnote,Footnote1,Footnote2,Footnote3,Footnote4,Footnote5,Footnote6,Footnote7,Footnote8,Footnote9,Footnote10,Footnote11,Footnote21,fn Char"/>
    <w:basedOn w:val="Normal"/>
    <w:link w:val="FootnoteTextChar"/>
    <w:semiHidden/>
    <w:rsid w:val="00AD12AF"/>
    <w:pPr>
      <w:spacing w:after="0" w:line="240" w:lineRule="auto"/>
    </w:pPr>
    <w:rPr>
      <w:rFonts w:ascii="Times New Roman" w:eastAsia="Times New Roman" w:hAnsi="Times New Roman"/>
      <w:sz w:val="20"/>
      <w:szCs w:val="20"/>
      <w:lang w:val="en-US"/>
    </w:rPr>
  </w:style>
  <w:style w:type="character" w:customStyle="1" w:styleId="FootnoteTextChar">
    <w:name w:val="Footnote Text Char"/>
    <w:aliases w:val="Fußnote Char,Footnote Text Char Char Char,single space Char,footnote text Char,FOOTNOTES Char,fn Char1,stile 1 Char,Footnote Char,Footnote1 Char,Footnote2 Char,Footnote3 Char,Footnote4 Char,Footnote5 Char,Footnote6 Char,Footnote7 Char"/>
    <w:basedOn w:val="DefaultParagraphFont"/>
    <w:link w:val="FootnoteText"/>
    <w:semiHidden/>
    <w:rsid w:val="00AD12AF"/>
    <w:rPr>
      <w:rFonts w:ascii="Times New Roman" w:eastAsia="Times New Roman" w:hAnsi="Times New Roman" w:cs="Times New Roman"/>
      <w:sz w:val="20"/>
      <w:szCs w:val="20"/>
      <w:lang w:val="en-US"/>
    </w:rPr>
  </w:style>
  <w:style w:type="character" w:styleId="FootnoteReference">
    <w:name w:val="footnote reference"/>
    <w:aliases w:val="BVI fnr,Footnote symbol"/>
    <w:basedOn w:val="DefaultParagraphFont"/>
    <w:rsid w:val="00AD12AF"/>
    <w:rPr>
      <w:vertAlign w:val="superscript"/>
    </w:rPr>
  </w:style>
  <w:style w:type="paragraph" w:customStyle="1" w:styleId="normaltableau">
    <w:name w:val="normal_tableau"/>
    <w:basedOn w:val="Normal"/>
    <w:rsid w:val="00AD12AF"/>
    <w:pPr>
      <w:spacing w:before="120" w:after="120" w:line="240" w:lineRule="auto"/>
      <w:jc w:val="both"/>
    </w:pPr>
    <w:rPr>
      <w:rFonts w:ascii="Optima" w:eastAsia="Times New Roman" w:hAnsi="Optima"/>
      <w:szCs w:val="20"/>
      <w:lang w:val="en-US"/>
    </w:rPr>
  </w:style>
  <w:style w:type="table" w:styleId="TableGrid">
    <w:name w:val="Table Grid"/>
    <w:basedOn w:val="TableNormal"/>
    <w:uiPriority w:val="59"/>
    <w:rsid w:val="005E2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1C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1C26"/>
    <w:rPr>
      <w:rFonts w:ascii="Segoe UI" w:eastAsia="Calibri" w:hAnsi="Segoe UI" w:cs="Segoe UI"/>
      <w:sz w:val="18"/>
      <w:szCs w:val="18"/>
    </w:rPr>
  </w:style>
  <w:style w:type="paragraph" w:styleId="ListParagraph">
    <w:name w:val="List Paragraph"/>
    <w:basedOn w:val="Normal"/>
    <w:uiPriority w:val="34"/>
    <w:qFormat/>
    <w:rsid w:val="009B49BF"/>
    <w:pPr>
      <w:ind w:left="720"/>
      <w:contextualSpacing/>
    </w:pPr>
  </w:style>
  <w:style w:type="paragraph" w:styleId="Header">
    <w:name w:val="header"/>
    <w:basedOn w:val="Normal"/>
    <w:link w:val="HeaderChar"/>
    <w:uiPriority w:val="99"/>
    <w:unhideWhenUsed/>
    <w:rsid w:val="000319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1921"/>
    <w:rPr>
      <w:rFonts w:ascii="Calibri" w:eastAsia="Calibri" w:hAnsi="Calibri" w:cs="Times New Roman"/>
    </w:rPr>
  </w:style>
  <w:style w:type="paragraph" w:customStyle="1" w:styleId="Default">
    <w:name w:val="Default"/>
    <w:rsid w:val="00704F8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itle">
    <w:name w:val="Title"/>
    <w:basedOn w:val="Normal"/>
    <w:link w:val="TitleChar"/>
    <w:qFormat/>
    <w:rsid w:val="00EF12C0"/>
    <w:pPr>
      <w:spacing w:after="0" w:line="240" w:lineRule="auto"/>
      <w:jc w:val="center"/>
    </w:pPr>
    <w:rPr>
      <w:rFonts w:ascii="Times New Roman" w:eastAsia="Times New Roman" w:hAnsi="Times New Roman"/>
      <w:b/>
      <w:bCs/>
      <w:sz w:val="24"/>
      <w:szCs w:val="24"/>
      <w:lang w:val="en-US"/>
    </w:rPr>
  </w:style>
  <w:style w:type="character" w:customStyle="1" w:styleId="TitleChar">
    <w:name w:val="Title Char"/>
    <w:basedOn w:val="DefaultParagraphFont"/>
    <w:link w:val="Title"/>
    <w:rsid w:val="00EF12C0"/>
    <w:rPr>
      <w:rFonts w:ascii="Times New Roman" w:eastAsia="Times New Roman" w:hAnsi="Times New Roman" w:cs="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D4A2E-3228-4C3B-956F-A366463D6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Horohai Luiza</dc:creator>
  <cp:lastModifiedBy>Sanda Nete</cp:lastModifiedBy>
  <cp:revision>7</cp:revision>
  <cp:lastPrinted>2017-01-27T07:16:00Z</cp:lastPrinted>
  <dcterms:created xsi:type="dcterms:W3CDTF">2020-01-20T10:17:00Z</dcterms:created>
  <dcterms:modified xsi:type="dcterms:W3CDTF">2020-11-27T08:43:00Z</dcterms:modified>
</cp:coreProperties>
</file>